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43951313"/>
        <w:docPartObj>
          <w:docPartGallery w:val="Cover Pages"/>
          <w:docPartUnique/>
        </w:docPartObj>
      </w:sdtPr>
      <w:sdtContent>
        <w:p w14:paraId="71908E6E" w14:textId="560025F8" w:rsidR="00036365" w:rsidRPr="007C51AF" w:rsidRDefault="003D45D8" w:rsidP="00036365">
          <w:r w:rsidRPr="007C51AF">
            <w:rPr>
              <w:noProof/>
            </w:rPr>
            <mc:AlternateContent>
              <mc:Choice Requires="wpg">
                <w:drawing>
                  <wp:anchor distT="0" distB="0" distL="114300" distR="114300" simplePos="0" relativeHeight="251659264" behindDoc="0" locked="0" layoutInCell="0" allowOverlap="1" wp14:anchorId="59267EC0" wp14:editId="59E32DD7">
                    <wp:simplePos x="0" y="0"/>
                    <wp:positionH relativeFrom="page">
                      <wp:posOffset>4676733</wp:posOffset>
                    </wp:positionH>
                    <wp:positionV relativeFrom="page">
                      <wp:posOffset>0</wp:posOffset>
                    </wp:positionV>
                    <wp:extent cx="3095033" cy="10054590"/>
                    <wp:effectExtent l="0" t="0" r="0" b="0"/>
                    <wp:wrapNone/>
                    <wp:docPr id="114731442" name="Skupina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95033" cy="10054590"/>
                              <a:chOff x="7344" y="0"/>
                              <a:chExt cx="4896" cy="15840"/>
                            </a:xfrm>
                          </wpg:grpSpPr>
                          <wpg:grpSp>
                            <wpg:cNvPr id="147111176" name="Group 3"/>
                            <wpg:cNvGrpSpPr>
                              <a:grpSpLocks/>
                            </wpg:cNvGrpSpPr>
                            <wpg:grpSpPr bwMode="auto">
                              <a:xfrm>
                                <a:off x="7344" y="0"/>
                                <a:ext cx="4896" cy="15840"/>
                                <a:chOff x="7560" y="0"/>
                                <a:chExt cx="4700" cy="15840"/>
                              </a:xfrm>
                            </wpg:grpSpPr>
                            <wps:wsp>
                              <wps:cNvPr id="1027981276" name="Rectangle 4"/>
                              <wps:cNvSpPr>
                                <a:spLocks noChangeArrowheads="1"/>
                              </wps:cNvSpPr>
                              <wps:spPr bwMode="auto">
                                <a:xfrm>
                                  <a:off x="7755" y="0"/>
                                  <a:ext cx="4505" cy="15840"/>
                                </a:xfrm>
                                <a:prstGeom prst="rect">
                                  <a:avLst/>
                                </a:prstGeom>
                                <a:solidFill>
                                  <a:srgbClr val="7CBF33"/>
                                </a:solidFill>
                                <a:ln>
                                  <a:noFill/>
                                </a:ln>
                                <a:extLst>
                                  <a:ext uri="{91240B29-F687-4F45-9708-019B960494DF}">
                                    <a14:hiddenLine xmlns:a14="http://schemas.microsoft.com/office/drawing/2010/main" w="9525">
                                      <a:solidFill>
                                        <a:schemeClr val="bg1">
                                          <a:lumMod val="85000"/>
                                          <a:lumOff val="0"/>
                                        </a:schemeClr>
                                      </a:solidFill>
                                      <a:miter lim="800000"/>
                                      <a:headEnd/>
                                      <a:tailEnd/>
                                    </a14:hiddenLine>
                                  </a:ext>
                                </a:extLst>
                              </wps:spPr>
                              <wps:bodyPr rot="0" vert="horz" wrap="square" lIns="91440" tIns="45720" rIns="91440" bIns="45720" anchor="t" anchorCtr="0" upright="1">
                                <a:noAutofit/>
                              </wps:bodyPr>
                            </wps:wsp>
                            <wps:wsp>
                              <wps:cNvPr id="1454563746" name="Rectangle 5"/>
                              <wps:cNvSpPr>
                                <a:spLocks noChangeArrowheads="1"/>
                              </wps:cNvSpPr>
                              <wps:spPr bwMode="auto">
                                <a:xfrm>
                                  <a:off x="7560" y="8"/>
                                  <a:ext cx="195" cy="15825"/>
                                </a:xfrm>
                                <a:prstGeom prst="rect">
                                  <a:avLst/>
                                </a:prstGeom>
                                <a:pattFill prst="ltVert">
                                  <a:fgClr>
                                    <a:schemeClr val="accent3">
                                      <a:lumMod val="100000"/>
                                      <a:lumOff val="0"/>
                                      <a:alpha val="80000"/>
                                    </a:schemeClr>
                                  </a:fgClr>
                                  <a:bgClr>
                                    <a:srgbClr val="FFFFFF">
                                      <a:alpha val="80000"/>
                                    </a:srgbClr>
                                  </a:bgClr>
                                </a:patt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75361950" name="Rectangle 6"/>
                            <wps:cNvSpPr>
                              <a:spLocks noChangeArrowheads="1"/>
                            </wps:cNvSpPr>
                            <wps:spPr bwMode="auto">
                              <a:xfrm>
                                <a:off x="7344" y="0"/>
                                <a:ext cx="4896" cy="3958"/>
                              </a:xfrm>
                              <a:prstGeom prst="rect">
                                <a:avLst/>
                              </a:prstGeom>
                              <a:solidFill>
                                <a:srgbClr val="7CBF33">
                                  <a:alpha val="80000"/>
                                </a:srgb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sdt>
                                  <w:sdtPr>
                                    <w:rPr>
                                      <w:rFonts w:asciiTheme="majorHAnsi" w:eastAsiaTheme="majorEastAsia" w:hAnsiTheme="majorHAnsi" w:cstheme="majorBidi"/>
                                      <w:b/>
                                      <w:bCs/>
                                      <w:color w:val="FFFFFF" w:themeColor="background1"/>
                                      <w:sz w:val="56"/>
                                      <w:szCs w:val="96"/>
                                    </w:rPr>
                                    <w:alias w:val="Rok"/>
                                    <w:id w:val="336269193"/>
                                    <w:showingPlcHdr/>
                                    <w:dataBinding w:prefixMappings="xmlns:ns0='http://schemas.microsoft.com/office/2006/coverPageProps'" w:xpath="/ns0:CoverPageProperties[1]/ns0:PublishDate[1]" w:storeItemID="{55AF091B-3C7A-41E3-B477-F2FDAA23CFDA}"/>
                                    <w:date w:fullDate="2024-06-02T00:00:00Z">
                                      <w:dateFormat w:val="yyyy"/>
                                      <w:lid w:val="cs-CZ"/>
                                      <w:storeMappedDataAs w:val="dateTime"/>
                                      <w:calendar w:val="gregorian"/>
                                    </w:date>
                                  </w:sdtPr>
                                  <w:sdtContent>
                                    <w:p w14:paraId="1393DE19" w14:textId="77777777" w:rsidR="00036365" w:rsidRDefault="00036365" w:rsidP="00036365">
                                      <w:pPr>
                                        <w:pStyle w:val="Bezriadkovania"/>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56"/>
                                          <w:szCs w:val="96"/>
                                        </w:rPr>
                                        <w:t xml:space="preserve">     </w:t>
                                      </w:r>
                                    </w:p>
                                  </w:sdtContent>
                                </w:sdt>
                              </w:txbxContent>
                            </wps:txbx>
                            <wps:bodyPr rot="0" vert="horz" wrap="square" lIns="365760" tIns="182880" rIns="182880" bIns="182880" anchor="b" anchorCtr="0" upright="1">
                              <a:noAutofit/>
                            </wps:bodyPr>
                          </wps:wsp>
                          <wps:wsp>
                            <wps:cNvPr id="2146424830" name="Rectangle 7"/>
                            <wps:cNvSpPr>
                              <a:spLocks noChangeArrowheads="1"/>
                            </wps:cNvSpPr>
                            <wps:spPr bwMode="auto">
                              <a:xfrm>
                                <a:off x="7351" y="12895"/>
                                <a:ext cx="4889" cy="2171"/>
                              </a:xfrm>
                              <a:prstGeom prst="rect">
                                <a:avLst/>
                              </a:prstGeom>
                              <a:noFill/>
                              <a:ln>
                                <a:noFill/>
                              </a:ln>
                              <a:effectLst/>
                              <a:extLst>
                                <a:ext uri="{909E8E84-426E-40DD-AFC4-6F175D3DCCD1}">
                                  <a14:hiddenFill xmlns:a14="http://schemas.microsoft.com/office/drawing/2010/main">
                                    <a:solidFill>
                                      <a:schemeClr val="bg1">
                                        <a:lumMod val="100000"/>
                                        <a:lumOff val="0"/>
                                        <a:alpha val="80000"/>
                                      </a:schemeClr>
                                    </a:solidFill>
                                  </a14:hiddenFill>
                                </a:ex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9A1BCDF" w14:textId="77777777" w:rsidR="003D45D8" w:rsidRDefault="00036365" w:rsidP="00036365">
                                  <w:pPr>
                                    <w:spacing w:after="0"/>
                                    <w:contextualSpacing/>
                                    <w:jc w:val="center"/>
                                    <w:rPr>
                                      <w:rFonts w:ascii="Calibri Light" w:hAnsi="Calibri Light" w:cs="Calibri Light"/>
                                      <w:b/>
                                      <w:color w:val="FFFFFF" w:themeColor="background1"/>
                                      <w:sz w:val="32"/>
                                      <w:szCs w:val="28"/>
                                    </w:rPr>
                                  </w:pPr>
                                  <w:r w:rsidRPr="003D45D8">
                                    <w:rPr>
                                      <w:rFonts w:ascii="Calibri Light" w:hAnsi="Calibri Light" w:cs="Calibri Light"/>
                                      <w:b/>
                                      <w:color w:val="FFFFFF" w:themeColor="background1"/>
                                      <w:sz w:val="32"/>
                                      <w:szCs w:val="28"/>
                                    </w:rPr>
                                    <w:t>Vypracoval:</w:t>
                                  </w:r>
                                </w:p>
                                <w:p w14:paraId="35A2DFDE" w14:textId="544D0410" w:rsidR="00036365" w:rsidRPr="003D45D8" w:rsidRDefault="00036365" w:rsidP="00036365">
                                  <w:pPr>
                                    <w:spacing w:after="0"/>
                                    <w:contextualSpacing/>
                                    <w:jc w:val="center"/>
                                    <w:rPr>
                                      <w:rFonts w:ascii="Calibri Light" w:hAnsi="Calibri Light" w:cs="Calibri Light"/>
                                      <w:b/>
                                      <w:color w:val="FFFFFF" w:themeColor="background1"/>
                                      <w:sz w:val="32"/>
                                      <w:szCs w:val="28"/>
                                    </w:rPr>
                                  </w:pPr>
                                  <w:r w:rsidRPr="003D45D8">
                                    <w:rPr>
                                      <w:rFonts w:ascii="Calibri Light" w:hAnsi="Calibri Light" w:cs="Calibri Light"/>
                                      <w:b/>
                                      <w:color w:val="FFFFFF" w:themeColor="background1"/>
                                      <w:sz w:val="32"/>
                                      <w:szCs w:val="28"/>
                                    </w:rPr>
                                    <w:t xml:space="preserve"> Mgr. Daniel </w:t>
                                  </w:r>
                                  <w:proofErr w:type="spellStart"/>
                                  <w:r w:rsidRPr="003D45D8">
                                    <w:rPr>
                                      <w:rFonts w:ascii="Calibri Light" w:hAnsi="Calibri Light" w:cs="Calibri Light"/>
                                      <w:b/>
                                      <w:color w:val="FFFFFF" w:themeColor="background1"/>
                                      <w:sz w:val="32"/>
                                      <w:szCs w:val="28"/>
                                    </w:rPr>
                                    <w:t>Gruľa</w:t>
                                  </w:r>
                                  <w:proofErr w:type="spellEnd"/>
                                  <w:r w:rsidRPr="003D45D8">
                                    <w:rPr>
                                      <w:rFonts w:ascii="Calibri Light" w:hAnsi="Calibri Light" w:cs="Calibri Light"/>
                                      <w:b/>
                                      <w:color w:val="FFFFFF" w:themeColor="background1"/>
                                      <w:sz w:val="32"/>
                                      <w:szCs w:val="28"/>
                                    </w:rPr>
                                    <w:t>, PhD.</w:t>
                                  </w:r>
                                </w:p>
                                <w:p w14:paraId="44732A7B" w14:textId="77777777" w:rsidR="00036365" w:rsidRDefault="00036365" w:rsidP="00036365">
                                  <w:pPr>
                                    <w:spacing w:after="0"/>
                                    <w:contextualSpacing/>
                                    <w:jc w:val="center"/>
                                    <w:rPr>
                                      <w:rFonts w:ascii="Calibri Light" w:hAnsi="Calibri Light" w:cs="Calibri Light"/>
                                      <w:b/>
                                      <w:color w:val="FFFFFF" w:themeColor="background1"/>
                                      <w:sz w:val="28"/>
                                      <w:szCs w:val="28"/>
                                    </w:rPr>
                                  </w:pPr>
                                  <w:r w:rsidRPr="003D45D8">
                                    <w:rPr>
                                      <w:rFonts w:ascii="Calibri Light" w:hAnsi="Calibri Light" w:cs="Calibri Light"/>
                                      <w:b/>
                                      <w:color w:val="FFFFFF" w:themeColor="background1"/>
                                      <w:sz w:val="28"/>
                                      <w:szCs w:val="28"/>
                                    </w:rPr>
                                    <w:t xml:space="preserve">ARAR </w:t>
                                  </w:r>
                                  <w:proofErr w:type="spellStart"/>
                                  <w:r w:rsidRPr="003D45D8">
                                    <w:rPr>
                                      <w:rFonts w:ascii="Calibri Light" w:hAnsi="Calibri Light" w:cs="Calibri Light"/>
                                      <w:b/>
                                      <w:color w:val="FFFFFF" w:themeColor="background1"/>
                                      <w:sz w:val="28"/>
                                      <w:szCs w:val="28"/>
                                    </w:rPr>
                                    <w:t>s.r.o</w:t>
                                  </w:r>
                                  <w:proofErr w:type="spellEnd"/>
                                  <w:r w:rsidRPr="003D45D8">
                                    <w:rPr>
                                      <w:rFonts w:ascii="Calibri Light" w:hAnsi="Calibri Light" w:cs="Calibri Light"/>
                                      <w:b/>
                                      <w:color w:val="FFFFFF" w:themeColor="background1"/>
                                      <w:sz w:val="28"/>
                                      <w:szCs w:val="28"/>
                                    </w:rPr>
                                    <w:t>.</w:t>
                                  </w:r>
                                </w:p>
                                <w:p w14:paraId="11317A91" w14:textId="5644B90D" w:rsidR="00036365" w:rsidRPr="00377F1E" w:rsidRDefault="003D45D8" w:rsidP="003D45D8">
                                  <w:pPr>
                                    <w:spacing w:after="0"/>
                                    <w:contextualSpacing/>
                                    <w:jc w:val="center"/>
                                    <w:rPr>
                                      <w:color w:val="FFFFFF" w:themeColor="background1"/>
                                      <w:sz w:val="28"/>
                                    </w:rPr>
                                  </w:pPr>
                                  <w:r>
                                    <w:rPr>
                                      <w:rFonts w:ascii="Calibri Light" w:hAnsi="Calibri Light" w:cs="Calibri Light"/>
                                      <w:b/>
                                      <w:color w:val="FFFFFF" w:themeColor="background1"/>
                                      <w:sz w:val="28"/>
                                      <w:szCs w:val="28"/>
                                    </w:rPr>
                                    <w:t>2025</w:t>
                                  </w:r>
                                </w:p>
                                <w:sdt>
                                  <w:sdtPr>
                                    <w:rPr>
                                      <w:color w:val="FFFFFF" w:themeColor="background1"/>
                                      <w:sz w:val="28"/>
                                    </w:rPr>
                                    <w:alias w:val="Datum"/>
                                    <w:id w:val="336269195"/>
                                    <w:showingPlcHdr/>
                                    <w:dataBinding w:prefixMappings="xmlns:ns0='http://schemas.microsoft.com/office/2006/coverPageProps'" w:xpath="/ns0:CoverPageProperties[1]/ns0:PublishDate[1]" w:storeItemID="{55AF091B-3C7A-41E3-B477-F2FDAA23CFDA}"/>
                                    <w:date w:fullDate="2024-06-02T00:00:00Z">
                                      <w:dateFormat w:val="dd.MM.yyyy"/>
                                      <w:lid w:val="cs-CZ"/>
                                      <w:storeMappedDataAs w:val="dateTime"/>
                                      <w:calendar w:val="gregorian"/>
                                    </w:date>
                                  </w:sdtPr>
                                  <w:sdtContent>
                                    <w:p w14:paraId="3237C3E6" w14:textId="77777777" w:rsidR="00036365" w:rsidRPr="00377F1E" w:rsidRDefault="00036365" w:rsidP="00036365">
                                      <w:pPr>
                                        <w:pStyle w:val="Bezriadkovania"/>
                                        <w:spacing w:line="360" w:lineRule="auto"/>
                                        <w:rPr>
                                          <w:color w:val="FFFFFF" w:themeColor="background1"/>
                                          <w:sz w:val="28"/>
                                        </w:rPr>
                                      </w:pPr>
                                      <w:r>
                                        <w:rPr>
                                          <w:color w:val="FFFFFF" w:themeColor="background1"/>
                                          <w:sz w:val="28"/>
                                        </w:rPr>
                                        <w:t xml:space="preserve">     </w:t>
                                      </w:r>
                                    </w:p>
                                  </w:sdtContent>
                                </w:sdt>
                              </w:txbxContent>
                            </wps:txbx>
                            <wps:bodyPr rot="0" vert="horz" wrap="square" lIns="365760" tIns="182880" rIns="182880" bIns="182880" anchor="b" anchorCtr="0" upright="1">
                              <a:noAutofit/>
                            </wps:bodyPr>
                          </wps:wsp>
                        </wpg:wgp>
                      </a:graphicData>
                    </a:graphic>
                    <wp14:sizeRelH relativeFrom="page">
                      <wp14:pctWidth>0</wp14:pctWidth>
                    </wp14:sizeRelH>
                    <wp14:sizeRelV relativeFrom="page">
                      <wp14:pctHeight>100000</wp14:pctHeight>
                    </wp14:sizeRelV>
                  </wp:anchor>
                </w:drawing>
              </mc:Choice>
              <mc:Fallback>
                <w:pict>
                  <v:group w14:anchorId="59267EC0" id="Skupina 40" o:spid="_x0000_s1026" style="position:absolute;margin-left:368.25pt;margin-top:0;width:243.7pt;height:791.7pt;z-index:251659264;mso-height-percent:1000;mso-position-horizontal-relative:page;mso-position-vertical-relative:page;mso-height-percent:1000" coordorigin="7344" coordsize="4896,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" o:allowincell="f">
                    <v:group id="Group 3" o:spid="_x0000_s1027" style="position:absolute;left:7344;width:4896;height:15840" coordorigin="7560" coordsize="470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">
                      <v:rect id="Rectangle 4" o:spid="_x0000_s1028" style="position:absolute;left:7755;width:4505;height:15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" fillcolor="#7cbf33" stroked="f" strokecolor="#d8d8d8 [2732]"/>
                      <v:rect id="Rectangle 5" o:spid="_x0000_s1029" style="position:absolute;left:7560;top:8;width:195;height:15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" fillcolor="#196b24 [3206]" stroked="f" strokecolor="white [3212]" strokeweight="1pt">
                        <v:fill r:id="rId10" o:title="" opacity="52428f" o:opacity2="52428f" type="pattern"/>
                        <v:shadow color="#d8d8d8 [2732]" offset="3pt,3pt"/>
                      </v:rect>
                    </v:group>
                    <v:rect id="Rectangle 6" o:spid="_x0000_s1030" style="position:absolute;left:7344;width:4896;height:395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" fillcolor="#7cbf33" stroked="f" strokecolor="white [3212]" strokeweight="1pt">
                      <v:fill opacity="52428f"/>
                      <v:textbox inset="28.8pt,14.4pt,14.4pt,14.4pt">
                        <w:txbxContent>
                          <w:sdt>
                            <w:sdtPr>
                              <w:rPr>
                                <w:rFonts w:asciiTheme="majorHAnsi" w:eastAsiaTheme="majorEastAsia" w:hAnsiTheme="majorHAnsi" w:cstheme="majorBidi"/>
                                <w:b/>
                                <w:bCs/>
                                <w:color w:val="FFFFFF" w:themeColor="background1"/>
                                <w:sz w:val="56"/>
                                <w:szCs w:val="96"/>
                              </w:rPr>
                              <w:alias w:val="Rok"/>
                              <w:id w:val="336269193"/>
                              <w:showingPlcHdr/>
                              <w:dataBinding w:prefixMappings="xmlns:ns0='http://schemas.microsoft.com/office/2006/coverPageProps'" w:xpath="/ns0:CoverPageProperties[1]/ns0:PublishDate[1]" w:storeItemID="{55AF091B-3C7A-41E3-B477-F2FDAA23CFDA}"/>
                              <w:date w:fullDate="2024-06-02T00:00:00Z">
                                <w:dateFormat w:val="yyyy"/>
                                <w:lid w:val="cs-CZ"/>
                                <w:storeMappedDataAs w:val="dateTime"/>
                                <w:calendar w:val="gregorian"/>
                              </w:date>
                            </w:sdtPr>
                            <w:sdtContent>
                              <w:p w14:paraId="1393DE19" w14:textId="77777777" w:rsidR="00036365" w:rsidRDefault="00036365" w:rsidP="00036365">
                                <w:pPr>
                                  <w:pStyle w:val="Bezriadkovania"/>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56"/>
                                    <w:szCs w:val="96"/>
                                  </w:rPr>
                                  <w:t xml:space="preserve">     </w:t>
                                </w:r>
                              </w:p>
                            </w:sdtContent>
                          </w:sdt>
                        </w:txbxContent>
                      </v:textbox>
                    </v:rect>
                    <v:rect id="Rectangle 7" o:spid="_x0000_s1031" style="position:absolute;left:7351;top:12895;width:4889;height:2171;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" filled="f" fillcolor="white [3212]" stroked="f" strokecolor="white [3212]" strokeweight="1pt">
                      <v:fill opacity="52428f"/>
                      <v:textbox inset="28.8pt,14.4pt,14.4pt,14.4pt">
                        <w:txbxContent>
                          <w:p w14:paraId="29A1BCDF" w14:textId="77777777" w:rsidR="003D45D8" w:rsidRDefault="00036365" w:rsidP="00036365">
                            <w:pPr>
                              <w:spacing w:after="0"/>
                              <w:contextualSpacing/>
                              <w:jc w:val="center"/>
                              <w:rPr>
                                <w:rFonts w:ascii="Calibri Light" w:hAnsi="Calibri Light" w:cs="Calibri Light"/>
                                <w:b/>
                                <w:color w:val="FFFFFF" w:themeColor="background1"/>
                                <w:sz w:val="32"/>
                                <w:szCs w:val="28"/>
                              </w:rPr>
                            </w:pPr>
                            <w:r w:rsidRPr="003D45D8">
                              <w:rPr>
                                <w:rFonts w:ascii="Calibri Light" w:hAnsi="Calibri Light" w:cs="Calibri Light"/>
                                <w:b/>
                                <w:color w:val="FFFFFF" w:themeColor="background1"/>
                                <w:sz w:val="32"/>
                                <w:szCs w:val="28"/>
                              </w:rPr>
                              <w:t>Vypracoval:</w:t>
                            </w:r>
                          </w:p>
                          <w:p w14:paraId="35A2DFDE" w14:textId="544D0410" w:rsidR="00036365" w:rsidRPr="003D45D8" w:rsidRDefault="00036365" w:rsidP="00036365">
                            <w:pPr>
                              <w:spacing w:after="0"/>
                              <w:contextualSpacing/>
                              <w:jc w:val="center"/>
                              <w:rPr>
                                <w:rFonts w:ascii="Calibri Light" w:hAnsi="Calibri Light" w:cs="Calibri Light"/>
                                <w:b/>
                                <w:color w:val="FFFFFF" w:themeColor="background1"/>
                                <w:sz w:val="32"/>
                                <w:szCs w:val="28"/>
                              </w:rPr>
                            </w:pPr>
                            <w:r w:rsidRPr="003D45D8">
                              <w:rPr>
                                <w:rFonts w:ascii="Calibri Light" w:hAnsi="Calibri Light" w:cs="Calibri Light"/>
                                <w:b/>
                                <w:color w:val="FFFFFF" w:themeColor="background1"/>
                                <w:sz w:val="32"/>
                                <w:szCs w:val="28"/>
                              </w:rPr>
                              <w:t xml:space="preserve"> Mgr. Daniel Gruľa, PhD.</w:t>
                            </w:r>
                          </w:p>
                          <w:p w14:paraId="44732A7B" w14:textId="77777777" w:rsidR="00036365" w:rsidRDefault="00036365" w:rsidP="00036365">
                            <w:pPr>
                              <w:spacing w:after="0"/>
                              <w:contextualSpacing/>
                              <w:jc w:val="center"/>
                              <w:rPr>
                                <w:rFonts w:ascii="Calibri Light" w:hAnsi="Calibri Light" w:cs="Calibri Light"/>
                                <w:b/>
                                <w:color w:val="FFFFFF" w:themeColor="background1"/>
                                <w:sz w:val="28"/>
                                <w:szCs w:val="28"/>
                              </w:rPr>
                            </w:pPr>
                            <w:r w:rsidRPr="003D45D8">
                              <w:rPr>
                                <w:rFonts w:ascii="Calibri Light" w:hAnsi="Calibri Light" w:cs="Calibri Light"/>
                                <w:b/>
                                <w:color w:val="FFFFFF" w:themeColor="background1"/>
                                <w:sz w:val="28"/>
                                <w:szCs w:val="28"/>
                              </w:rPr>
                              <w:t>ARAR s.r.o.</w:t>
                            </w:r>
                          </w:p>
                          <w:p w14:paraId="11317A91" w14:textId="5644B90D" w:rsidR="00036365" w:rsidRPr="00377F1E" w:rsidRDefault="003D45D8" w:rsidP="003D45D8">
                            <w:pPr>
                              <w:spacing w:after="0"/>
                              <w:contextualSpacing/>
                              <w:jc w:val="center"/>
                              <w:rPr>
                                <w:color w:val="FFFFFF" w:themeColor="background1"/>
                                <w:sz w:val="28"/>
                              </w:rPr>
                            </w:pPr>
                            <w:r>
                              <w:rPr>
                                <w:rFonts w:ascii="Calibri Light" w:hAnsi="Calibri Light" w:cs="Calibri Light"/>
                                <w:b/>
                                <w:color w:val="FFFFFF" w:themeColor="background1"/>
                                <w:sz w:val="28"/>
                                <w:szCs w:val="28"/>
                              </w:rPr>
                              <w:t>2025</w:t>
                            </w:r>
                          </w:p>
                          <w:sdt>
                            <w:sdtPr>
                              <w:rPr>
                                <w:color w:val="FFFFFF" w:themeColor="background1"/>
                                <w:sz w:val="28"/>
                              </w:rPr>
                              <w:alias w:val="Datum"/>
                              <w:id w:val="336269195"/>
                              <w:showingPlcHdr/>
                              <w:dataBinding w:prefixMappings="xmlns:ns0='http://schemas.microsoft.com/office/2006/coverPageProps'" w:xpath="/ns0:CoverPageProperties[1]/ns0:PublishDate[1]" w:storeItemID="{55AF091B-3C7A-41E3-B477-F2FDAA23CFDA}"/>
                              <w:date w:fullDate="2024-06-02T00:00:00Z">
                                <w:dateFormat w:val="dd.MM.yyyy"/>
                                <w:lid w:val="cs-CZ"/>
                                <w:storeMappedDataAs w:val="dateTime"/>
                                <w:calendar w:val="gregorian"/>
                              </w:date>
                            </w:sdtPr>
                            <w:sdtContent>
                              <w:p w14:paraId="3237C3E6" w14:textId="77777777" w:rsidR="00036365" w:rsidRPr="00377F1E" w:rsidRDefault="00036365" w:rsidP="00036365">
                                <w:pPr>
                                  <w:pStyle w:val="Bezriadkovania"/>
                                  <w:spacing w:line="360" w:lineRule="auto"/>
                                  <w:rPr>
                                    <w:color w:val="FFFFFF" w:themeColor="background1"/>
                                    <w:sz w:val="28"/>
                                  </w:rPr>
                                </w:pPr>
                                <w:r>
                                  <w:rPr>
                                    <w:color w:val="FFFFFF" w:themeColor="background1"/>
                                    <w:sz w:val="28"/>
                                  </w:rPr>
                                  <w:t xml:space="preserve">     </w:t>
                                </w:r>
                              </w:p>
                            </w:sdtContent>
                          </w:sdt>
                        </w:txbxContent>
                      </v:textbox>
                    </v:rect>
                    <w10:wrap anchorx="page" anchory="page"/>
                  </v:group>
                </w:pict>
              </mc:Fallback>
            </mc:AlternateContent>
          </w:r>
        </w:p>
        <w:p w14:paraId="51B503C7" w14:textId="17940F7A" w:rsidR="00036365" w:rsidRPr="007C51AF" w:rsidRDefault="00A72AED" w:rsidP="00036365">
          <w:r w:rsidRPr="007C51AF">
            <w:rPr>
              <w:noProof/>
            </w:rPr>
            <mc:AlternateContent>
              <mc:Choice Requires="wps">
                <w:drawing>
                  <wp:anchor distT="0" distB="0" distL="114300" distR="114300" simplePos="0" relativeHeight="251664384" behindDoc="0" locked="0" layoutInCell="0" allowOverlap="1" wp14:anchorId="34D968BD" wp14:editId="0EAF960E">
                    <wp:simplePos x="0" y="0"/>
                    <wp:positionH relativeFrom="page">
                      <wp:posOffset>-24912</wp:posOffset>
                    </wp:positionH>
                    <wp:positionV relativeFrom="page">
                      <wp:posOffset>1327638</wp:posOffset>
                    </wp:positionV>
                    <wp:extent cx="7133590" cy="1772725"/>
                    <wp:effectExtent l="19050" t="19050" r="10160" b="18415"/>
                    <wp:wrapNone/>
                    <wp:docPr id="511686513" name="Obdĺžnik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33590" cy="1772725"/>
                            </a:xfrm>
                            <a:prstGeom prst="rect">
                              <a:avLst/>
                            </a:prstGeom>
                            <a:solidFill>
                              <a:schemeClr val="tx2">
                                <a:lumMod val="50000"/>
                                <a:lumOff val="50000"/>
                              </a:schemeClr>
                            </a:solidFill>
                            <a:ln w="28575">
                              <a:solidFill>
                                <a:schemeClr val="bg1">
                                  <a:lumMod val="100000"/>
                                  <a:lumOff val="0"/>
                                </a:schemeClr>
                              </a:solidFill>
                              <a:miter lim="800000"/>
                              <a:headEnd/>
                              <a:tailEnd/>
                            </a:ln>
                            <a:effectLst/>
                          </wps:spPr>
                          <wps:txbx>
                            <w:txbxContent>
                              <w:p w14:paraId="6A2A8620" w14:textId="2E0C69A2" w:rsidR="00CF2DE9" w:rsidRPr="00311B2C" w:rsidRDefault="003D45D8" w:rsidP="00626220">
                                <w:pPr>
                                  <w:spacing w:after="0"/>
                                  <w:contextualSpacing/>
                                  <w:jc w:val="center"/>
                                  <w:rPr>
                                    <w:rFonts w:asciiTheme="majorHAnsi" w:hAnsiTheme="majorHAnsi" w:cs="Calibri Light"/>
                                    <w:b/>
                                    <w:color w:val="FFFFFF" w:themeColor="background1"/>
                                    <w:sz w:val="40"/>
                                    <w:szCs w:val="24"/>
                                  </w:rPr>
                                </w:pPr>
                                <w:r w:rsidRPr="00311B2C">
                                  <w:rPr>
                                    <w:rFonts w:asciiTheme="majorHAnsi" w:hAnsiTheme="majorHAnsi" w:cs="Calibri Light"/>
                                    <w:b/>
                                    <w:color w:val="FFFFFF" w:themeColor="background1"/>
                                    <w:sz w:val="40"/>
                                    <w:szCs w:val="24"/>
                                  </w:rPr>
                                  <w:t xml:space="preserve">Ichtyologický </w:t>
                                </w:r>
                                <w:r w:rsidR="00A72AED">
                                  <w:rPr>
                                    <w:rFonts w:asciiTheme="majorHAnsi" w:hAnsiTheme="majorHAnsi" w:cs="Calibri Light"/>
                                    <w:b/>
                                    <w:color w:val="FFFFFF" w:themeColor="background1"/>
                                    <w:sz w:val="40"/>
                                    <w:szCs w:val="24"/>
                                  </w:rPr>
                                  <w:t>a </w:t>
                                </w:r>
                                <w:proofErr w:type="spellStart"/>
                                <w:r w:rsidR="00A72AED">
                                  <w:rPr>
                                    <w:rFonts w:asciiTheme="majorHAnsi" w:hAnsiTheme="majorHAnsi" w:cs="Calibri Light"/>
                                    <w:b/>
                                    <w:color w:val="FFFFFF" w:themeColor="background1"/>
                                    <w:sz w:val="40"/>
                                    <w:szCs w:val="24"/>
                                  </w:rPr>
                                  <w:t>herpetologický</w:t>
                                </w:r>
                                <w:proofErr w:type="spellEnd"/>
                                <w:r w:rsidR="00A72AED">
                                  <w:rPr>
                                    <w:rFonts w:asciiTheme="majorHAnsi" w:hAnsiTheme="majorHAnsi" w:cs="Calibri Light"/>
                                    <w:b/>
                                    <w:color w:val="FFFFFF" w:themeColor="background1"/>
                                    <w:sz w:val="40"/>
                                    <w:szCs w:val="24"/>
                                  </w:rPr>
                                  <w:t xml:space="preserve"> </w:t>
                                </w:r>
                                <w:r w:rsidRPr="00311B2C">
                                  <w:rPr>
                                    <w:rFonts w:asciiTheme="majorHAnsi" w:hAnsiTheme="majorHAnsi" w:cs="Calibri Light"/>
                                    <w:b/>
                                    <w:color w:val="FFFFFF" w:themeColor="background1"/>
                                    <w:sz w:val="40"/>
                                    <w:szCs w:val="24"/>
                                  </w:rPr>
                                  <w:t>prieskum</w:t>
                                </w:r>
                                <w:r w:rsidR="00311B2C" w:rsidRPr="00311B2C">
                                  <w:rPr>
                                    <w:rFonts w:asciiTheme="majorHAnsi" w:hAnsiTheme="majorHAnsi" w:cs="Calibri Light"/>
                                    <w:b/>
                                    <w:color w:val="FFFFFF" w:themeColor="background1"/>
                                    <w:sz w:val="40"/>
                                    <w:szCs w:val="24"/>
                                  </w:rPr>
                                  <w:t xml:space="preserve"> CHVÚ Žitavský luh a NPR Parížske močiare </w:t>
                                </w:r>
                              </w:p>
                              <w:p w14:paraId="38520CB2" w14:textId="77777777" w:rsidR="00A72AED" w:rsidRDefault="00A72AED" w:rsidP="00CF2DE9">
                                <w:pPr>
                                  <w:spacing w:after="0"/>
                                  <w:contextualSpacing/>
                                  <w:jc w:val="center"/>
                                  <w:rPr>
                                    <w:color w:val="FFFFFF" w:themeColor="background1"/>
                                    <w:sz w:val="32"/>
                                    <w:szCs w:val="18"/>
                                  </w:rPr>
                                </w:pPr>
                              </w:p>
                              <w:p w14:paraId="7C68624C" w14:textId="483870F4" w:rsidR="00CF2DE9" w:rsidRPr="00311B2C" w:rsidRDefault="00CF2DE9" w:rsidP="00CF2DE9">
                                <w:pPr>
                                  <w:spacing w:after="0"/>
                                  <w:contextualSpacing/>
                                  <w:jc w:val="center"/>
                                  <w:rPr>
                                    <w:color w:val="FFFFFF" w:themeColor="background1"/>
                                    <w:sz w:val="32"/>
                                    <w:szCs w:val="18"/>
                                  </w:rPr>
                                </w:pPr>
                                <w:r w:rsidRPr="00311B2C">
                                  <w:rPr>
                                    <w:color w:val="FFFFFF" w:themeColor="background1"/>
                                    <w:sz w:val="32"/>
                                    <w:szCs w:val="18"/>
                                  </w:rPr>
                                  <w:t>Správa z</w:t>
                                </w:r>
                                <w:r w:rsidR="00A72AED">
                                  <w:rPr>
                                    <w:color w:val="FFFFFF" w:themeColor="background1"/>
                                    <w:sz w:val="32"/>
                                    <w:szCs w:val="18"/>
                                  </w:rPr>
                                  <w:t>a rok</w:t>
                                </w:r>
                                <w:r w:rsidRPr="00311B2C">
                                  <w:rPr>
                                    <w:color w:val="FFFFFF" w:themeColor="background1"/>
                                    <w:sz w:val="32"/>
                                    <w:szCs w:val="18"/>
                                  </w:rPr>
                                  <w:t>  2025</w:t>
                                </w:r>
                              </w:p>
                              <w:p w14:paraId="1650E508" w14:textId="1795D574" w:rsidR="00036365" w:rsidRPr="003D45D8" w:rsidRDefault="003D45D8" w:rsidP="00626220">
                                <w:pPr>
                                  <w:spacing w:after="0"/>
                                  <w:contextualSpacing/>
                                  <w:jc w:val="center"/>
                                  <w:rPr>
                                    <w:rFonts w:asciiTheme="majorHAnsi" w:hAnsiTheme="majorHAnsi"/>
                                    <w:bCs/>
                                    <w:color w:val="FFFFFF" w:themeColor="background1"/>
                                    <w:szCs w:val="52"/>
                                  </w:rPr>
                                </w:pPr>
                                <w:r w:rsidRPr="003D45D8">
                                  <w:rPr>
                                    <w:rFonts w:asciiTheme="majorHAnsi" w:hAnsiTheme="majorHAnsi" w:cs="Calibri Light"/>
                                    <w:b/>
                                    <w:color w:val="FFFFFF" w:themeColor="background1"/>
                                    <w:sz w:val="44"/>
                                    <w:szCs w:val="28"/>
                                  </w:rPr>
                                  <w:t xml:space="preserve"> </w:t>
                                </w:r>
                              </w:p>
                            </w:txbxContent>
                          </wps:txbx>
                          <wps:bodyPr rot="0" vert="horz" wrap="square" lIns="182880" tIns="45720" rIns="18288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4D968BD" id="Obdĺžnik 39" o:spid="_x0000_s1032" style="position:absolute;margin-left:-1.95pt;margin-top:104.55pt;width:561.7pt;height:139.6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" o:allowincell="f" fillcolor="#4e95d9 [1631]" strokecolor="white [3212]" strokeweight="2.25pt">
                    <v:textbox inset="14.4pt,,14.4pt">
                      <w:txbxContent>
                        <w:p w14:paraId="6A2A8620" w14:textId="2E0C69A2" w:rsidR="00CF2DE9" w:rsidRPr="00311B2C" w:rsidRDefault="003D45D8" w:rsidP="00626220">
                          <w:pPr>
                            <w:spacing w:after="0"/>
                            <w:contextualSpacing/>
                            <w:jc w:val="center"/>
                            <w:rPr>
                              <w:rFonts w:asciiTheme="majorHAnsi" w:hAnsiTheme="majorHAnsi" w:cs="Calibri Light"/>
                              <w:b/>
                              <w:color w:val="FFFFFF" w:themeColor="background1"/>
                              <w:sz w:val="40"/>
                              <w:szCs w:val="24"/>
                            </w:rPr>
                          </w:pPr>
                          <w:r w:rsidRPr="00311B2C">
                            <w:rPr>
                              <w:rFonts w:asciiTheme="majorHAnsi" w:hAnsiTheme="majorHAnsi" w:cs="Calibri Light"/>
                              <w:b/>
                              <w:color w:val="FFFFFF" w:themeColor="background1"/>
                              <w:sz w:val="40"/>
                              <w:szCs w:val="24"/>
                            </w:rPr>
                            <w:t xml:space="preserve">Ichtyologický </w:t>
                          </w:r>
                          <w:r w:rsidR="00A72AED">
                            <w:rPr>
                              <w:rFonts w:asciiTheme="majorHAnsi" w:hAnsiTheme="majorHAnsi" w:cs="Calibri Light"/>
                              <w:b/>
                              <w:color w:val="FFFFFF" w:themeColor="background1"/>
                              <w:sz w:val="40"/>
                              <w:szCs w:val="24"/>
                            </w:rPr>
                            <w:t>a </w:t>
                          </w:r>
                          <w:proofErr w:type="spellStart"/>
                          <w:r w:rsidR="00A72AED">
                            <w:rPr>
                              <w:rFonts w:asciiTheme="majorHAnsi" w:hAnsiTheme="majorHAnsi" w:cs="Calibri Light"/>
                              <w:b/>
                              <w:color w:val="FFFFFF" w:themeColor="background1"/>
                              <w:sz w:val="40"/>
                              <w:szCs w:val="24"/>
                            </w:rPr>
                            <w:t>herpetologický</w:t>
                          </w:r>
                          <w:proofErr w:type="spellEnd"/>
                          <w:r w:rsidR="00A72AED">
                            <w:rPr>
                              <w:rFonts w:asciiTheme="majorHAnsi" w:hAnsiTheme="majorHAnsi" w:cs="Calibri Light"/>
                              <w:b/>
                              <w:color w:val="FFFFFF" w:themeColor="background1"/>
                              <w:sz w:val="40"/>
                              <w:szCs w:val="24"/>
                            </w:rPr>
                            <w:t xml:space="preserve"> </w:t>
                          </w:r>
                          <w:r w:rsidRPr="00311B2C">
                            <w:rPr>
                              <w:rFonts w:asciiTheme="majorHAnsi" w:hAnsiTheme="majorHAnsi" w:cs="Calibri Light"/>
                              <w:b/>
                              <w:color w:val="FFFFFF" w:themeColor="background1"/>
                              <w:sz w:val="40"/>
                              <w:szCs w:val="24"/>
                            </w:rPr>
                            <w:t>prieskum</w:t>
                          </w:r>
                          <w:r w:rsidR="00311B2C" w:rsidRPr="00311B2C">
                            <w:rPr>
                              <w:rFonts w:asciiTheme="majorHAnsi" w:hAnsiTheme="majorHAnsi" w:cs="Calibri Light"/>
                              <w:b/>
                              <w:color w:val="FFFFFF" w:themeColor="background1"/>
                              <w:sz w:val="40"/>
                              <w:szCs w:val="24"/>
                            </w:rPr>
                            <w:t xml:space="preserve"> </w:t>
                          </w:r>
                          <w:r w:rsidR="00311B2C" w:rsidRPr="00311B2C">
                            <w:rPr>
                              <w:rFonts w:asciiTheme="majorHAnsi" w:hAnsiTheme="majorHAnsi" w:cs="Calibri Light"/>
                              <w:b/>
                              <w:color w:val="FFFFFF" w:themeColor="background1"/>
                              <w:sz w:val="40"/>
                              <w:szCs w:val="24"/>
                            </w:rPr>
                            <w:t>CHVÚ Žitavský luh</w:t>
                          </w:r>
                          <w:r w:rsidR="00311B2C" w:rsidRPr="00311B2C">
                            <w:rPr>
                              <w:rFonts w:asciiTheme="majorHAnsi" w:hAnsiTheme="majorHAnsi" w:cs="Calibri Light"/>
                              <w:b/>
                              <w:color w:val="FFFFFF" w:themeColor="background1"/>
                              <w:sz w:val="40"/>
                              <w:szCs w:val="24"/>
                            </w:rPr>
                            <w:t xml:space="preserve"> a </w:t>
                          </w:r>
                          <w:r w:rsidR="00311B2C" w:rsidRPr="00311B2C">
                            <w:rPr>
                              <w:rFonts w:asciiTheme="majorHAnsi" w:hAnsiTheme="majorHAnsi" w:cs="Calibri Light"/>
                              <w:b/>
                              <w:color w:val="FFFFFF" w:themeColor="background1"/>
                              <w:sz w:val="40"/>
                              <w:szCs w:val="24"/>
                            </w:rPr>
                            <w:t xml:space="preserve">NPR Parížske močiare </w:t>
                          </w:r>
                        </w:p>
                        <w:p w14:paraId="38520CB2" w14:textId="77777777" w:rsidR="00A72AED" w:rsidRDefault="00A72AED" w:rsidP="00CF2DE9">
                          <w:pPr>
                            <w:spacing w:after="0"/>
                            <w:contextualSpacing/>
                            <w:jc w:val="center"/>
                            <w:rPr>
                              <w:color w:val="FFFFFF" w:themeColor="background1"/>
                              <w:sz w:val="32"/>
                              <w:szCs w:val="18"/>
                            </w:rPr>
                          </w:pPr>
                        </w:p>
                        <w:p w14:paraId="7C68624C" w14:textId="483870F4" w:rsidR="00CF2DE9" w:rsidRPr="00311B2C" w:rsidRDefault="00CF2DE9" w:rsidP="00CF2DE9">
                          <w:pPr>
                            <w:spacing w:after="0"/>
                            <w:contextualSpacing/>
                            <w:jc w:val="center"/>
                            <w:rPr>
                              <w:color w:val="FFFFFF" w:themeColor="background1"/>
                              <w:sz w:val="32"/>
                              <w:szCs w:val="18"/>
                            </w:rPr>
                          </w:pPr>
                          <w:r w:rsidRPr="00311B2C">
                            <w:rPr>
                              <w:color w:val="FFFFFF" w:themeColor="background1"/>
                              <w:sz w:val="32"/>
                              <w:szCs w:val="18"/>
                            </w:rPr>
                            <w:t>Správa z</w:t>
                          </w:r>
                          <w:r w:rsidR="00A72AED">
                            <w:rPr>
                              <w:color w:val="FFFFFF" w:themeColor="background1"/>
                              <w:sz w:val="32"/>
                              <w:szCs w:val="18"/>
                            </w:rPr>
                            <w:t>a rok</w:t>
                          </w:r>
                          <w:r w:rsidRPr="00311B2C">
                            <w:rPr>
                              <w:color w:val="FFFFFF" w:themeColor="background1"/>
                              <w:sz w:val="32"/>
                              <w:szCs w:val="18"/>
                            </w:rPr>
                            <w:t>  20</w:t>
                          </w:r>
                          <w:r w:rsidRPr="00311B2C">
                            <w:rPr>
                              <w:color w:val="FFFFFF" w:themeColor="background1"/>
                              <w:sz w:val="32"/>
                              <w:szCs w:val="18"/>
                            </w:rPr>
                            <w:t>2</w:t>
                          </w:r>
                          <w:r w:rsidRPr="00311B2C">
                            <w:rPr>
                              <w:color w:val="FFFFFF" w:themeColor="background1"/>
                              <w:sz w:val="32"/>
                              <w:szCs w:val="18"/>
                            </w:rPr>
                            <w:t>5</w:t>
                          </w:r>
                        </w:p>
                        <w:p w14:paraId="1650E508" w14:textId="1795D574" w:rsidR="00036365" w:rsidRPr="003D45D8" w:rsidRDefault="003D45D8" w:rsidP="00626220">
                          <w:pPr>
                            <w:spacing w:after="0"/>
                            <w:contextualSpacing/>
                            <w:jc w:val="center"/>
                            <w:rPr>
                              <w:rFonts w:asciiTheme="majorHAnsi" w:hAnsiTheme="majorHAnsi"/>
                              <w:bCs/>
                              <w:color w:val="FFFFFF" w:themeColor="background1"/>
                              <w:szCs w:val="52"/>
                            </w:rPr>
                          </w:pPr>
                          <w:r w:rsidRPr="003D45D8">
                            <w:rPr>
                              <w:rFonts w:asciiTheme="majorHAnsi" w:hAnsiTheme="majorHAnsi" w:cs="Calibri Light"/>
                              <w:b/>
                              <w:color w:val="FFFFFF" w:themeColor="background1"/>
                              <w:sz w:val="44"/>
                              <w:szCs w:val="28"/>
                            </w:rPr>
                            <w:t xml:space="preserve"> </w:t>
                          </w:r>
                        </w:p>
                      </w:txbxContent>
                    </v:textbox>
                    <w10:wrap anchorx="page" anchory="page"/>
                  </v:rect>
                </w:pict>
              </mc:Fallback>
            </mc:AlternateContent>
          </w:r>
        </w:p>
        <w:p w14:paraId="285EBFD6" w14:textId="599DD8D3" w:rsidR="00036365" w:rsidRPr="007C51AF" w:rsidRDefault="00036365" w:rsidP="00036365"/>
        <w:p w14:paraId="55F246B6" w14:textId="1A8EB9AD" w:rsidR="00036365" w:rsidRPr="007C51AF" w:rsidRDefault="00036365" w:rsidP="00036365"/>
        <w:p w14:paraId="4A8FA961" w14:textId="7BC26AA6" w:rsidR="00036365" w:rsidRPr="007C51AF" w:rsidRDefault="00036365" w:rsidP="00036365"/>
        <w:p w14:paraId="0461D259" w14:textId="0D6A4730" w:rsidR="00036365" w:rsidRPr="007C51AF" w:rsidRDefault="00036365" w:rsidP="00036365"/>
        <w:p w14:paraId="37CF4738" w14:textId="118917F8" w:rsidR="00036365" w:rsidRPr="007C51AF" w:rsidRDefault="00CF2DE9" w:rsidP="004D7D0C">
          <w:pPr>
            <w:jc w:val="both"/>
            <w:rPr>
              <w:rFonts w:ascii="Calibri Light" w:hAnsi="Calibri Light" w:cs="Calibri Light"/>
            </w:rPr>
          </w:pPr>
          <w:r w:rsidRPr="007C51AF">
            <w:rPr>
              <w:noProof/>
            </w:rPr>
            <mc:AlternateContent>
              <mc:Choice Requires="wps">
                <w:drawing>
                  <wp:anchor distT="45720" distB="45720" distL="114300" distR="114300" simplePos="0" relativeHeight="251668480" behindDoc="0" locked="0" layoutInCell="1" allowOverlap="1" wp14:anchorId="796A0BF5" wp14:editId="63F6DAAC">
                    <wp:simplePos x="0" y="0"/>
                    <wp:positionH relativeFrom="column">
                      <wp:posOffset>-848360</wp:posOffset>
                    </wp:positionH>
                    <wp:positionV relativeFrom="paragraph">
                      <wp:posOffset>6517005</wp:posOffset>
                    </wp:positionV>
                    <wp:extent cx="4561840" cy="767080"/>
                    <wp:effectExtent l="0" t="0" r="0" b="0"/>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1840" cy="767080"/>
                            </a:xfrm>
                            <a:prstGeom prst="rect">
                              <a:avLst/>
                            </a:prstGeom>
                            <a:noFill/>
                            <a:ln w="9525">
                              <a:noFill/>
                              <a:miter lim="800000"/>
                              <a:headEnd/>
                              <a:tailEnd/>
                            </a:ln>
                          </wps:spPr>
                          <wps:txbx>
                            <w:txbxContent>
                              <w:p w14:paraId="4071FE60" w14:textId="6AA9D234" w:rsidR="003D45D8" w:rsidRDefault="00CF2DE9" w:rsidP="00CF2DE9">
                                <w:pPr>
                                  <w:spacing w:after="0"/>
                                  <w:contextualSpacing/>
                                  <w:jc w:val="center"/>
                                </w:pPr>
                                <w:r w:rsidRPr="00CF2DE9">
                                  <w:rPr>
                                    <w:b/>
                                    <w:color w:val="0070C0"/>
                                    <w:sz w:val="28"/>
                                    <w:szCs w:val="14"/>
                                  </w:rPr>
                                  <w:t>Projekt LIFE12 NAT/SK/000488 Integrovaný manažment riečnych ekosystémov na južnom Slovensku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96A0BF5" id="_x0000_t202" coordsize="21600,21600" o:spt="202" path="m,l,21600r21600,l21600,xe">
                    <v:stroke joinstyle="miter"/>
                    <v:path gradientshapeok="t" o:connecttype="rect"/>
                  </v:shapetype>
                  <v:shape id="Textové pole 2" o:spid="_x0000_s1033" type="#_x0000_t202" style="position:absolute;left:0;text-align:left;margin-left:-66.8pt;margin-top:513.15pt;width:359.2pt;height:60.4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" filled="f" stroked="f">
                    <v:textbox>
                      <w:txbxContent>
                        <w:p w14:paraId="4071FE60" w14:textId="6AA9D234" w:rsidR="003D45D8" w:rsidRDefault="00CF2DE9" w:rsidP="00CF2DE9">
                          <w:pPr>
                            <w:spacing w:after="0"/>
                            <w:contextualSpacing/>
                            <w:jc w:val="center"/>
                          </w:pPr>
                          <w:r w:rsidRPr="00CF2DE9">
                            <w:rPr>
                              <w:b/>
                              <w:color w:val="0070C0"/>
                              <w:sz w:val="28"/>
                              <w:szCs w:val="14"/>
                            </w:rPr>
                            <w:t>Projekt LIFE12 NAT/SK/000488 Integrovaný manažment riečnych ekosystémov na južnom Slovensku</w:t>
                          </w:r>
                        </w:p>
                      </w:txbxContent>
                    </v:textbox>
                  </v:shape>
                </w:pict>
              </mc:Fallback>
            </mc:AlternateContent>
          </w:r>
          <w:r w:rsidR="009235D4">
            <w:rPr>
              <w:noProof/>
            </w:rPr>
            <w:drawing>
              <wp:anchor distT="0" distB="0" distL="114300" distR="114300" simplePos="0" relativeHeight="251670528" behindDoc="0" locked="0" layoutInCell="1" allowOverlap="1" wp14:anchorId="20CBE222" wp14:editId="3BFC78DB">
                <wp:simplePos x="0" y="0"/>
                <wp:positionH relativeFrom="column">
                  <wp:posOffset>-589652</wp:posOffset>
                </wp:positionH>
                <wp:positionV relativeFrom="paragraph">
                  <wp:posOffset>4627880</wp:posOffset>
                </wp:positionV>
                <wp:extent cx="4090057" cy="1516721"/>
                <wp:effectExtent l="38100" t="38100" r="43815" b="45720"/>
                <wp:wrapNone/>
                <wp:docPr id="487218068" name="Obrázok 9" descr="Obrázok, na ktorom je ryba, plody mora, rybie produkty, akvárium&#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218068" name="Obrázok 9" descr="Obrázok, na ktorom je ryba, plody mora, rybie produkty, akvárium&#10;&#10;Obsah vygenerovaný pomocou AI môže byť nesprávny."/>
                        <pic:cNvPicPr/>
                      </pic:nvPicPr>
                      <pic:blipFill rotWithShape="1">
                        <a:blip r:embed="rId11" cstate="print">
                          <a:extLst>
                            <a:ext uri="{28A0092B-C50C-407E-A947-70E740481C1C}">
                              <a14:useLocalDpi xmlns:a14="http://schemas.microsoft.com/office/drawing/2010/main"/>
                            </a:ext>
                          </a:extLst>
                        </a:blip>
                        <a:srcRect/>
                        <a:stretch>
                          <a:fillRect/>
                        </a:stretch>
                      </pic:blipFill>
                      <pic:spPr bwMode="auto">
                        <a:xfrm>
                          <a:off x="0" y="0"/>
                          <a:ext cx="4090057" cy="1516721"/>
                        </a:xfrm>
                        <a:prstGeom prst="rect">
                          <a:avLst/>
                        </a:prstGeom>
                        <a:ln w="28575">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35D4">
            <w:rPr>
              <w:noProof/>
            </w:rPr>
            <w:drawing>
              <wp:anchor distT="0" distB="0" distL="114300" distR="114300" simplePos="0" relativeHeight="251669504" behindDoc="0" locked="0" layoutInCell="1" allowOverlap="1" wp14:anchorId="570724E0" wp14:editId="6D67A39C">
                <wp:simplePos x="0" y="0"/>
                <wp:positionH relativeFrom="column">
                  <wp:posOffset>-892810</wp:posOffset>
                </wp:positionH>
                <wp:positionV relativeFrom="paragraph">
                  <wp:posOffset>685597</wp:posOffset>
                </wp:positionV>
                <wp:extent cx="7074886" cy="4297019"/>
                <wp:effectExtent l="38100" t="38100" r="31115" b="46990"/>
                <wp:wrapNone/>
                <wp:docPr id="205592926" name="Obrázok 7" descr="Obrázok, na ktorom je exteriér, nebo, voda, rastli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2926" name="Obrázok 7" descr="Obrázok, na ktorom je exteriér, nebo, voda, rastlina&#10;&#10;Obsah vygenerovaný pomocou AI môže byť nesprávny."/>
                        <pic:cNvPicPr/>
                      </pic:nvPicPr>
                      <pic:blipFill rotWithShape="1">
                        <a:blip r:embed="rId12" cstate="print">
                          <a:extLst>
                            <a:ext uri="{28A0092B-C50C-407E-A947-70E740481C1C}">
                              <a14:useLocalDpi xmlns:a14="http://schemas.microsoft.com/office/drawing/2010/main"/>
                            </a:ext>
                          </a:extLst>
                        </a:blip>
                        <a:srcRect/>
                        <a:stretch>
                          <a:fillRect/>
                        </a:stretch>
                      </pic:blipFill>
                      <pic:spPr bwMode="auto">
                        <a:xfrm>
                          <a:off x="0" y="0"/>
                          <a:ext cx="7074886" cy="4297019"/>
                        </a:xfrm>
                        <a:prstGeom prst="rect">
                          <a:avLst/>
                        </a:prstGeom>
                        <a:ln w="28575">
                          <a:solidFill>
                            <a:schemeClr val="bg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6365" w:rsidRPr="007C51AF">
            <w:br w:type="page"/>
          </w:r>
        </w:p>
      </w:sdtContent>
    </w:sdt>
    <w:p w14:paraId="34794A1C" w14:textId="77777777" w:rsidR="00CF2DE9" w:rsidRPr="00D2429E" w:rsidRDefault="00CF2DE9" w:rsidP="00D2429E">
      <w:pPr>
        <w:spacing w:after="200" w:line="252" w:lineRule="auto"/>
        <w:contextualSpacing/>
        <w:outlineLvl w:val="0"/>
        <w:rPr>
          <w:rFonts w:ascii="Calibri Light" w:eastAsia="Times New Roman" w:hAnsi="Calibri Light" w:cs="Calibri Light"/>
          <w:b/>
          <w:sz w:val="28"/>
          <w:szCs w:val="24"/>
          <w:lang w:bidi="en-US"/>
        </w:rPr>
      </w:pPr>
      <w:r w:rsidRPr="00D2429E">
        <w:rPr>
          <w:rFonts w:ascii="Calibri Light" w:eastAsia="Times New Roman" w:hAnsi="Calibri Light" w:cs="Calibri Light"/>
          <w:b/>
          <w:sz w:val="28"/>
          <w:szCs w:val="24"/>
          <w:lang w:bidi="en-US"/>
        </w:rPr>
        <w:lastRenderedPageBreak/>
        <w:t>Základné údaje</w:t>
      </w:r>
    </w:p>
    <w:p w14:paraId="2C1CD5A9" w14:textId="77777777" w:rsidR="00CF2DE9" w:rsidRPr="00712E5B" w:rsidRDefault="00CF2DE9" w:rsidP="00CF2DE9">
      <w:pPr>
        <w:spacing w:after="0" w:line="252" w:lineRule="auto"/>
        <w:rPr>
          <w:rFonts w:eastAsia="Times New Roman" w:cs="Times New Roman"/>
          <w:b/>
          <w:sz w:val="24"/>
          <w:szCs w:val="24"/>
          <w:lang w:bidi="en-US"/>
        </w:rPr>
      </w:pPr>
    </w:p>
    <w:p w14:paraId="693D84CA" w14:textId="77777777" w:rsidR="00CF2DE9" w:rsidRPr="00D2429E" w:rsidRDefault="00CF2DE9" w:rsidP="00CF2DE9">
      <w:pPr>
        <w:spacing w:after="0" w:line="252" w:lineRule="auto"/>
        <w:rPr>
          <w:rFonts w:ascii="Calibri Light" w:eastAsia="Times New Roman" w:hAnsi="Calibri Light" w:cs="Calibri Light"/>
          <w:b/>
          <w:sz w:val="24"/>
          <w:szCs w:val="24"/>
          <w:lang w:bidi="en-US"/>
        </w:rPr>
      </w:pPr>
      <w:r w:rsidRPr="00D2429E">
        <w:rPr>
          <w:rFonts w:ascii="Calibri Light" w:eastAsia="Times New Roman" w:hAnsi="Calibri Light" w:cs="Calibri Light"/>
          <w:b/>
          <w:sz w:val="24"/>
          <w:szCs w:val="24"/>
          <w:lang w:bidi="en-US"/>
        </w:rPr>
        <w:t>Objednávateľ:</w:t>
      </w:r>
    </w:p>
    <w:tbl>
      <w:tblPr>
        <w:tblW w:w="0" w:type="auto"/>
        <w:tblCellSpacing w:w="0" w:type="dxa"/>
        <w:tblCellMar>
          <w:left w:w="0" w:type="dxa"/>
          <w:right w:w="0" w:type="dxa"/>
        </w:tblCellMar>
        <w:tblLook w:val="04A0" w:firstRow="1" w:lastRow="0" w:firstColumn="1" w:lastColumn="0" w:noHBand="0" w:noVBand="1"/>
      </w:tblPr>
      <w:tblGrid>
        <w:gridCol w:w="5149"/>
      </w:tblGrid>
      <w:tr w:rsidR="00CF2DE9" w:rsidRPr="00D2429E" w14:paraId="6D4767C2" w14:textId="77777777" w:rsidTr="00EC04D1">
        <w:trPr>
          <w:tblCellSpacing w:w="0" w:type="dxa"/>
        </w:trPr>
        <w:tc>
          <w:tcPr>
            <w:tcW w:w="0" w:type="auto"/>
            <w:vAlign w:val="center"/>
            <w:hideMark/>
          </w:tcPr>
          <w:p w14:paraId="781C35C3" w14:textId="77777777" w:rsidR="00CF2DE9" w:rsidRPr="00D2429E" w:rsidRDefault="00CF2DE9" w:rsidP="00EC04D1">
            <w:pPr>
              <w:spacing w:after="0" w:line="240" w:lineRule="auto"/>
              <w:rPr>
                <w:rFonts w:ascii="Calibri Light" w:eastAsia="Times New Roman" w:hAnsi="Calibri Light" w:cs="Calibri Light"/>
                <w:sz w:val="24"/>
                <w:szCs w:val="24"/>
                <w:lang w:eastAsia="sk-SK"/>
              </w:rPr>
            </w:pPr>
            <w:r w:rsidRPr="00D2429E">
              <w:rPr>
                <w:rFonts w:ascii="Calibri Light" w:eastAsia="Times New Roman" w:hAnsi="Calibri Light" w:cs="Calibri Light"/>
                <w:bCs/>
                <w:sz w:val="24"/>
                <w:szCs w:val="24"/>
                <w:lang w:eastAsia="sk-SK"/>
              </w:rPr>
              <w:t>Slovenská ornitologická spoločnosť/</w:t>
            </w:r>
            <w:proofErr w:type="spellStart"/>
            <w:r w:rsidRPr="00D2429E">
              <w:rPr>
                <w:rFonts w:ascii="Calibri Light" w:eastAsia="Times New Roman" w:hAnsi="Calibri Light" w:cs="Calibri Light"/>
                <w:bCs/>
                <w:sz w:val="24"/>
                <w:szCs w:val="24"/>
                <w:lang w:eastAsia="sk-SK"/>
              </w:rPr>
              <w:t>BirdLife</w:t>
            </w:r>
            <w:proofErr w:type="spellEnd"/>
            <w:r w:rsidRPr="00D2429E">
              <w:rPr>
                <w:rFonts w:ascii="Calibri Light" w:eastAsia="Times New Roman" w:hAnsi="Calibri Light" w:cs="Calibri Light"/>
                <w:bCs/>
                <w:sz w:val="24"/>
                <w:szCs w:val="24"/>
                <w:lang w:eastAsia="sk-SK"/>
              </w:rPr>
              <w:t xml:space="preserve"> Slovensko</w:t>
            </w:r>
          </w:p>
        </w:tc>
      </w:tr>
      <w:tr w:rsidR="00CF2DE9" w:rsidRPr="00D2429E" w14:paraId="12287123" w14:textId="77777777" w:rsidTr="00EC04D1">
        <w:trPr>
          <w:tblCellSpacing w:w="0" w:type="dxa"/>
        </w:trPr>
        <w:tc>
          <w:tcPr>
            <w:tcW w:w="0" w:type="auto"/>
            <w:vAlign w:val="center"/>
            <w:hideMark/>
          </w:tcPr>
          <w:p w14:paraId="6764694C" w14:textId="77777777" w:rsidR="00CF2DE9" w:rsidRPr="00D2429E" w:rsidRDefault="00CF2DE9" w:rsidP="00EC04D1">
            <w:pPr>
              <w:spacing w:after="0" w:line="240" w:lineRule="auto"/>
              <w:rPr>
                <w:rFonts w:ascii="Calibri Light" w:eastAsia="Times New Roman" w:hAnsi="Calibri Light" w:cs="Calibri Light"/>
                <w:sz w:val="24"/>
                <w:szCs w:val="24"/>
                <w:lang w:eastAsia="sk-SK"/>
              </w:rPr>
            </w:pPr>
            <w:r w:rsidRPr="00D2429E">
              <w:rPr>
                <w:rFonts w:ascii="Calibri Light" w:eastAsia="Times New Roman" w:hAnsi="Calibri Light" w:cs="Calibri Light"/>
                <w:sz w:val="24"/>
                <w:szCs w:val="24"/>
                <w:lang w:eastAsia="sk-SK"/>
              </w:rPr>
              <w:t>Zelinárska 4</w:t>
            </w:r>
          </w:p>
        </w:tc>
      </w:tr>
      <w:tr w:rsidR="00CF2DE9" w:rsidRPr="00D2429E" w14:paraId="08EED2BE" w14:textId="77777777" w:rsidTr="00EC04D1">
        <w:trPr>
          <w:tblCellSpacing w:w="0" w:type="dxa"/>
        </w:trPr>
        <w:tc>
          <w:tcPr>
            <w:tcW w:w="0" w:type="auto"/>
            <w:vAlign w:val="center"/>
            <w:hideMark/>
          </w:tcPr>
          <w:p w14:paraId="34890E1A" w14:textId="77777777" w:rsidR="00CF2DE9" w:rsidRPr="00D2429E" w:rsidRDefault="00CF2DE9" w:rsidP="00EC04D1">
            <w:pPr>
              <w:spacing w:after="0" w:line="240" w:lineRule="auto"/>
              <w:rPr>
                <w:rFonts w:ascii="Calibri Light" w:eastAsia="Times New Roman" w:hAnsi="Calibri Light" w:cs="Calibri Light"/>
                <w:sz w:val="24"/>
                <w:szCs w:val="24"/>
                <w:lang w:eastAsia="sk-SK"/>
              </w:rPr>
            </w:pPr>
            <w:r w:rsidRPr="00D2429E">
              <w:rPr>
                <w:rFonts w:ascii="Calibri Light" w:eastAsia="Times New Roman" w:hAnsi="Calibri Light" w:cs="Calibri Light"/>
                <w:sz w:val="24"/>
                <w:szCs w:val="24"/>
                <w:lang w:eastAsia="sk-SK"/>
              </w:rPr>
              <w:t>821 08 Bratislava</w:t>
            </w:r>
          </w:p>
        </w:tc>
      </w:tr>
    </w:tbl>
    <w:p w14:paraId="4D176797" w14:textId="77777777" w:rsidR="00CF2DE9" w:rsidRPr="00D2429E" w:rsidRDefault="00CF2DE9" w:rsidP="00CF2DE9">
      <w:pPr>
        <w:spacing w:after="0" w:line="252" w:lineRule="auto"/>
        <w:rPr>
          <w:rFonts w:ascii="Calibri Light" w:eastAsia="Times New Roman" w:hAnsi="Calibri Light" w:cs="Calibri Light"/>
          <w:sz w:val="24"/>
          <w:szCs w:val="24"/>
          <w:lang w:bidi="en-US"/>
        </w:rPr>
      </w:pPr>
      <w:r w:rsidRPr="00D2429E">
        <w:rPr>
          <w:rFonts w:ascii="Calibri Light" w:eastAsia="Times New Roman" w:hAnsi="Calibri Light" w:cs="Calibri Light"/>
          <w:sz w:val="24"/>
          <w:szCs w:val="24"/>
          <w:lang w:bidi="en-US"/>
        </w:rPr>
        <w:t>IČO: 30 845 521</w:t>
      </w:r>
    </w:p>
    <w:p w14:paraId="15EDD7E9" w14:textId="77777777" w:rsidR="00CF2DE9" w:rsidRPr="00D2429E" w:rsidRDefault="00CF2DE9" w:rsidP="00CF2DE9">
      <w:pPr>
        <w:spacing w:after="0" w:line="252" w:lineRule="auto"/>
        <w:rPr>
          <w:rFonts w:ascii="Calibri Light" w:eastAsia="Times New Roman" w:hAnsi="Calibri Light" w:cs="Calibri Light"/>
          <w:sz w:val="24"/>
          <w:szCs w:val="24"/>
          <w:lang w:bidi="en-US"/>
        </w:rPr>
      </w:pPr>
      <w:r w:rsidRPr="00D2429E">
        <w:rPr>
          <w:rFonts w:ascii="Calibri Light" w:eastAsia="Times New Roman" w:hAnsi="Calibri Light" w:cs="Calibri Light"/>
          <w:sz w:val="24"/>
          <w:szCs w:val="24"/>
          <w:lang w:bidi="en-US"/>
        </w:rPr>
        <w:t>DIČ: 2020635364</w:t>
      </w:r>
    </w:p>
    <w:p w14:paraId="6080C721" w14:textId="69DA3218" w:rsidR="00CF2DE9" w:rsidRPr="00D2429E" w:rsidRDefault="00CF2DE9" w:rsidP="00CF2DE9">
      <w:pPr>
        <w:spacing w:after="0" w:line="252" w:lineRule="auto"/>
        <w:rPr>
          <w:rFonts w:ascii="Calibri Light" w:eastAsia="Times New Roman" w:hAnsi="Calibri Light" w:cs="Calibri Light"/>
          <w:sz w:val="24"/>
          <w:szCs w:val="24"/>
          <w:lang w:bidi="en-US"/>
        </w:rPr>
      </w:pPr>
      <w:r w:rsidRPr="00D2429E">
        <w:rPr>
          <w:rFonts w:ascii="Calibri Light" w:eastAsia="Times New Roman" w:hAnsi="Calibri Light" w:cs="Calibri Light"/>
          <w:sz w:val="24"/>
          <w:szCs w:val="24"/>
          <w:lang w:bidi="en-US"/>
        </w:rPr>
        <w:t xml:space="preserve">Kontaktná osoba: Mgr. Ján </w:t>
      </w:r>
      <w:proofErr w:type="spellStart"/>
      <w:r w:rsidRPr="00D2429E">
        <w:rPr>
          <w:rFonts w:ascii="Calibri Light" w:eastAsia="Times New Roman" w:hAnsi="Calibri Light" w:cs="Calibri Light"/>
          <w:sz w:val="24"/>
          <w:szCs w:val="24"/>
          <w:lang w:bidi="en-US"/>
        </w:rPr>
        <w:t>Gúgh</w:t>
      </w:r>
      <w:proofErr w:type="spellEnd"/>
      <w:r w:rsidRPr="00D2429E">
        <w:rPr>
          <w:rFonts w:ascii="Calibri Light" w:eastAsia="Times New Roman" w:hAnsi="Calibri Light" w:cs="Calibri Light"/>
          <w:sz w:val="24"/>
          <w:szCs w:val="24"/>
          <w:lang w:bidi="en-US"/>
        </w:rPr>
        <w:t xml:space="preserve">, email: </w:t>
      </w:r>
      <w:hyperlink r:id="rId13" w:history="1">
        <w:r w:rsidRPr="00D2429E">
          <w:rPr>
            <w:rStyle w:val="Hypertextovprepojenie"/>
            <w:rFonts w:ascii="Calibri Light" w:eastAsia="Times New Roman" w:hAnsi="Calibri Light" w:cs="Calibri Light"/>
            <w:sz w:val="24"/>
            <w:szCs w:val="24"/>
            <w:lang w:bidi="en-US"/>
          </w:rPr>
          <w:t>gugh@vtaky.sk</w:t>
        </w:r>
      </w:hyperlink>
      <w:r w:rsidRPr="00D2429E">
        <w:rPr>
          <w:rFonts w:ascii="Calibri Light" w:eastAsia="Times New Roman" w:hAnsi="Calibri Light" w:cs="Calibri Light"/>
          <w:sz w:val="24"/>
          <w:szCs w:val="24"/>
          <w:lang w:bidi="en-US"/>
        </w:rPr>
        <w:t>, mobil: +421 907 149 152</w:t>
      </w:r>
    </w:p>
    <w:p w14:paraId="2BC4E476" w14:textId="77777777" w:rsidR="00CF2DE9" w:rsidRPr="00D2429E" w:rsidRDefault="00CF2DE9" w:rsidP="00CF2DE9">
      <w:pPr>
        <w:spacing w:after="0" w:line="252" w:lineRule="auto"/>
        <w:rPr>
          <w:rFonts w:ascii="Calibri Light" w:eastAsia="Times New Roman" w:hAnsi="Calibri Light" w:cs="Calibri Light"/>
          <w:sz w:val="24"/>
          <w:szCs w:val="24"/>
          <w:lang w:bidi="en-US"/>
        </w:rPr>
      </w:pPr>
    </w:p>
    <w:p w14:paraId="476433C0" w14:textId="77777777" w:rsidR="00CF2DE9" w:rsidRPr="00D2429E" w:rsidRDefault="00CF2DE9" w:rsidP="00CF2DE9">
      <w:pPr>
        <w:spacing w:after="0" w:line="252" w:lineRule="auto"/>
        <w:rPr>
          <w:rFonts w:ascii="Calibri Light" w:eastAsia="Times New Roman" w:hAnsi="Calibri Light" w:cs="Calibri Light"/>
          <w:b/>
          <w:sz w:val="24"/>
          <w:szCs w:val="24"/>
          <w:lang w:bidi="en-US"/>
        </w:rPr>
      </w:pPr>
      <w:r w:rsidRPr="00D2429E">
        <w:rPr>
          <w:rFonts w:ascii="Calibri Light" w:eastAsia="Times New Roman" w:hAnsi="Calibri Light" w:cs="Calibri Light"/>
          <w:b/>
          <w:sz w:val="24"/>
          <w:szCs w:val="24"/>
          <w:lang w:bidi="en-US"/>
        </w:rPr>
        <w:t>Zhotoviteľ:</w:t>
      </w:r>
    </w:p>
    <w:p w14:paraId="6A2222C4" w14:textId="1BDE9C59" w:rsidR="00CF2DE9" w:rsidRPr="00D2429E" w:rsidRDefault="00CF2DE9" w:rsidP="00CF2DE9">
      <w:pPr>
        <w:spacing w:after="0" w:line="252" w:lineRule="auto"/>
        <w:rPr>
          <w:rFonts w:ascii="Calibri Light" w:eastAsia="Times New Roman" w:hAnsi="Calibri Light" w:cs="Calibri Light"/>
          <w:sz w:val="24"/>
          <w:szCs w:val="24"/>
          <w:lang w:bidi="en-US"/>
        </w:rPr>
      </w:pPr>
      <w:r w:rsidRPr="00D2429E">
        <w:rPr>
          <w:rFonts w:ascii="Calibri Light" w:eastAsia="Times New Roman" w:hAnsi="Calibri Light" w:cs="Calibri Light"/>
          <w:sz w:val="24"/>
          <w:szCs w:val="24"/>
          <w:lang w:bidi="en-US"/>
        </w:rPr>
        <w:t>ARAR s. r. o.</w:t>
      </w:r>
    </w:p>
    <w:p w14:paraId="3A9CA720" w14:textId="7C4CA226" w:rsidR="00CF2DE9" w:rsidRPr="00D2429E" w:rsidRDefault="00CF2DE9" w:rsidP="00CF2DE9">
      <w:pPr>
        <w:spacing w:after="0" w:line="252" w:lineRule="auto"/>
        <w:rPr>
          <w:rFonts w:ascii="Calibri Light" w:eastAsia="Times New Roman" w:hAnsi="Calibri Light" w:cs="Calibri Light"/>
          <w:sz w:val="24"/>
          <w:szCs w:val="24"/>
          <w:lang w:bidi="en-US"/>
        </w:rPr>
      </w:pPr>
      <w:proofErr w:type="spellStart"/>
      <w:r w:rsidRPr="00D2429E">
        <w:rPr>
          <w:rFonts w:ascii="Calibri Light" w:eastAsia="Times New Roman" w:hAnsi="Calibri Light" w:cs="Calibri Light"/>
          <w:sz w:val="24"/>
          <w:szCs w:val="24"/>
          <w:lang w:bidi="en-US"/>
        </w:rPr>
        <w:t>Majerníkova</w:t>
      </w:r>
      <w:proofErr w:type="spellEnd"/>
      <w:r w:rsidRPr="00D2429E">
        <w:rPr>
          <w:rFonts w:ascii="Calibri Light" w:eastAsia="Times New Roman" w:hAnsi="Calibri Light" w:cs="Calibri Light"/>
          <w:sz w:val="24"/>
          <w:szCs w:val="24"/>
          <w:lang w:bidi="en-US"/>
        </w:rPr>
        <w:t xml:space="preserve"> 3048/3 </w:t>
      </w:r>
    </w:p>
    <w:p w14:paraId="26C43C03" w14:textId="64142FEB" w:rsidR="00CF2DE9" w:rsidRPr="00D2429E" w:rsidRDefault="00CF2DE9" w:rsidP="00CF2DE9">
      <w:pPr>
        <w:spacing w:after="0" w:line="252" w:lineRule="auto"/>
        <w:rPr>
          <w:rFonts w:ascii="Calibri Light" w:eastAsia="Times New Roman" w:hAnsi="Calibri Light" w:cs="Calibri Light"/>
          <w:sz w:val="24"/>
          <w:szCs w:val="24"/>
          <w:lang w:bidi="en-US"/>
        </w:rPr>
      </w:pPr>
      <w:r w:rsidRPr="00D2429E">
        <w:rPr>
          <w:rFonts w:ascii="Calibri Light" w:eastAsia="Times New Roman" w:hAnsi="Calibri Light" w:cs="Calibri Light"/>
          <w:sz w:val="24"/>
          <w:szCs w:val="24"/>
          <w:lang w:bidi="en-US"/>
        </w:rPr>
        <w:t xml:space="preserve">841 05 Bratislava </w:t>
      </w:r>
    </w:p>
    <w:p w14:paraId="513EFA35" w14:textId="77777777" w:rsidR="00CF2DE9" w:rsidRPr="00D2429E" w:rsidRDefault="00CF2DE9" w:rsidP="00CF2DE9">
      <w:pPr>
        <w:spacing w:after="0" w:line="252" w:lineRule="auto"/>
        <w:rPr>
          <w:rFonts w:ascii="Calibri Light" w:eastAsia="Times New Roman" w:hAnsi="Calibri Light" w:cs="Calibri Light"/>
          <w:sz w:val="24"/>
          <w:szCs w:val="24"/>
          <w:lang w:bidi="en-US"/>
        </w:rPr>
      </w:pPr>
      <w:r w:rsidRPr="00D2429E">
        <w:rPr>
          <w:rFonts w:ascii="Calibri Light" w:eastAsia="Times New Roman" w:hAnsi="Calibri Light" w:cs="Calibri Light"/>
          <w:sz w:val="24"/>
          <w:szCs w:val="24"/>
          <w:lang w:bidi="en-US"/>
        </w:rPr>
        <w:t xml:space="preserve">IČO: 46 293 591 </w:t>
      </w:r>
    </w:p>
    <w:p w14:paraId="7811A927" w14:textId="77777777" w:rsidR="00CF2DE9" w:rsidRPr="00D2429E" w:rsidRDefault="00CF2DE9" w:rsidP="00CF2DE9">
      <w:pPr>
        <w:spacing w:after="0" w:line="252" w:lineRule="auto"/>
        <w:rPr>
          <w:rFonts w:ascii="Calibri Light" w:eastAsia="Times New Roman" w:hAnsi="Calibri Light" w:cs="Calibri Light"/>
          <w:sz w:val="24"/>
          <w:szCs w:val="24"/>
          <w:lang w:bidi="en-US"/>
        </w:rPr>
      </w:pPr>
      <w:r w:rsidRPr="00D2429E">
        <w:rPr>
          <w:rFonts w:ascii="Calibri Light" w:eastAsia="Times New Roman" w:hAnsi="Calibri Light" w:cs="Calibri Light"/>
          <w:sz w:val="24"/>
          <w:szCs w:val="24"/>
          <w:lang w:bidi="en-US"/>
        </w:rPr>
        <w:t xml:space="preserve">DIČ: 2023350615 </w:t>
      </w:r>
    </w:p>
    <w:p w14:paraId="23D43531" w14:textId="7D03CAAE" w:rsidR="00CF2DE9" w:rsidRPr="00D2429E" w:rsidRDefault="00311B2C" w:rsidP="00CF2DE9">
      <w:pPr>
        <w:spacing w:after="0" w:line="252" w:lineRule="auto"/>
        <w:rPr>
          <w:rFonts w:ascii="Calibri Light" w:eastAsia="Times New Roman" w:hAnsi="Calibri Light" w:cs="Calibri Light"/>
          <w:sz w:val="24"/>
          <w:szCs w:val="24"/>
          <w:lang w:bidi="en-US"/>
        </w:rPr>
      </w:pPr>
      <w:r w:rsidRPr="00D2429E">
        <w:rPr>
          <w:rFonts w:ascii="Calibri Light" w:eastAsia="Times New Roman" w:hAnsi="Calibri Light" w:cs="Calibri Light"/>
          <w:sz w:val="24"/>
          <w:szCs w:val="24"/>
          <w:lang w:bidi="en-US"/>
        </w:rPr>
        <w:t xml:space="preserve">Kontaktná osoba: Mgr. Daniel </w:t>
      </w:r>
      <w:proofErr w:type="spellStart"/>
      <w:r w:rsidRPr="00D2429E">
        <w:rPr>
          <w:rFonts w:ascii="Calibri Light" w:eastAsia="Times New Roman" w:hAnsi="Calibri Light" w:cs="Calibri Light"/>
          <w:sz w:val="24"/>
          <w:szCs w:val="24"/>
          <w:lang w:bidi="en-US"/>
        </w:rPr>
        <w:t>Gruľa</w:t>
      </w:r>
      <w:proofErr w:type="spellEnd"/>
      <w:r w:rsidRPr="00D2429E">
        <w:rPr>
          <w:rFonts w:ascii="Calibri Light" w:eastAsia="Times New Roman" w:hAnsi="Calibri Light" w:cs="Calibri Light"/>
          <w:sz w:val="24"/>
          <w:szCs w:val="24"/>
          <w:lang w:bidi="en-US"/>
        </w:rPr>
        <w:t xml:space="preserve">, PhD., email: </w:t>
      </w:r>
      <w:hyperlink r:id="rId14" w:history="1">
        <w:r w:rsidRPr="00D2429E">
          <w:rPr>
            <w:rStyle w:val="Hypertextovprepojenie"/>
            <w:rFonts w:ascii="Calibri Light" w:eastAsia="Times New Roman" w:hAnsi="Calibri Light" w:cs="Calibri Light"/>
            <w:sz w:val="24"/>
            <w:szCs w:val="24"/>
            <w:lang w:bidi="en-US"/>
          </w:rPr>
          <w:t>danogrula@gmail.com</w:t>
        </w:r>
      </w:hyperlink>
      <w:r w:rsidRPr="00D2429E">
        <w:rPr>
          <w:rFonts w:ascii="Calibri Light" w:eastAsia="Times New Roman" w:hAnsi="Calibri Light" w:cs="Calibri Light"/>
          <w:sz w:val="24"/>
          <w:szCs w:val="24"/>
          <w:lang w:bidi="en-US"/>
        </w:rPr>
        <w:t xml:space="preserve">, mobil: </w:t>
      </w:r>
      <w:r w:rsidR="00CF2DE9" w:rsidRPr="00D2429E">
        <w:rPr>
          <w:rFonts w:ascii="Calibri Light" w:eastAsia="Times New Roman" w:hAnsi="Calibri Light" w:cs="Calibri Light"/>
          <w:sz w:val="24"/>
          <w:szCs w:val="24"/>
          <w:lang w:bidi="en-US"/>
        </w:rPr>
        <w:t>+421 908 377 820</w:t>
      </w:r>
    </w:p>
    <w:p w14:paraId="5EF4685D" w14:textId="77777777" w:rsidR="00CF2DE9" w:rsidRPr="00D2429E" w:rsidRDefault="00CF2DE9" w:rsidP="00CF2DE9">
      <w:pPr>
        <w:spacing w:after="0" w:line="252" w:lineRule="auto"/>
        <w:rPr>
          <w:rFonts w:ascii="Calibri Light" w:eastAsia="Times New Roman" w:hAnsi="Calibri Light" w:cs="Calibri Light"/>
          <w:b/>
          <w:sz w:val="24"/>
          <w:szCs w:val="24"/>
          <w:lang w:bidi="en-US"/>
        </w:rPr>
      </w:pPr>
    </w:p>
    <w:p w14:paraId="61548FD3" w14:textId="77777777" w:rsidR="00CF2DE9" w:rsidRPr="00D2429E" w:rsidRDefault="00CF2DE9" w:rsidP="00CF2DE9">
      <w:pPr>
        <w:spacing w:after="0" w:line="252" w:lineRule="auto"/>
        <w:rPr>
          <w:rFonts w:ascii="Calibri Light" w:eastAsia="Times New Roman" w:hAnsi="Calibri Light" w:cs="Calibri Light"/>
          <w:b/>
          <w:sz w:val="24"/>
          <w:szCs w:val="24"/>
          <w:lang w:bidi="en-US"/>
        </w:rPr>
      </w:pPr>
      <w:r w:rsidRPr="00D2429E">
        <w:rPr>
          <w:rFonts w:ascii="Calibri Light" w:eastAsia="Times New Roman" w:hAnsi="Calibri Light" w:cs="Calibri Light"/>
          <w:b/>
          <w:sz w:val="24"/>
          <w:szCs w:val="24"/>
          <w:lang w:bidi="en-US"/>
        </w:rPr>
        <w:t>Riešiteľský kolektív</w:t>
      </w:r>
    </w:p>
    <w:p w14:paraId="041E7BE8" w14:textId="493B52CA" w:rsidR="00CF2DE9" w:rsidRPr="00D2429E" w:rsidRDefault="00CF2DE9" w:rsidP="00CF2DE9">
      <w:pPr>
        <w:spacing w:after="0" w:line="252" w:lineRule="auto"/>
        <w:rPr>
          <w:rFonts w:ascii="Calibri Light" w:eastAsia="Times New Roman" w:hAnsi="Calibri Light" w:cs="Calibri Light"/>
          <w:sz w:val="24"/>
          <w:szCs w:val="24"/>
          <w:lang w:bidi="en-US"/>
        </w:rPr>
      </w:pPr>
      <w:r w:rsidRPr="00D2429E">
        <w:rPr>
          <w:rFonts w:ascii="Calibri Light" w:eastAsia="Times New Roman" w:hAnsi="Calibri Light" w:cs="Calibri Light"/>
          <w:sz w:val="24"/>
          <w:szCs w:val="24"/>
          <w:lang w:bidi="en-US"/>
        </w:rPr>
        <w:t xml:space="preserve">Mgr. Daniel </w:t>
      </w:r>
      <w:proofErr w:type="spellStart"/>
      <w:r w:rsidRPr="00D2429E">
        <w:rPr>
          <w:rFonts w:ascii="Calibri Light" w:eastAsia="Times New Roman" w:hAnsi="Calibri Light" w:cs="Calibri Light"/>
          <w:sz w:val="24"/>
          <w:szCs w:val="24"/>
          <w:lang w:bidi="en-US"/>
        </w:rPr>
        <w:t>Gruľa</w:t>
      </w:r>
      <w:proofErr w:type="spellEnd"/>
      <w:r w:rsidRPr="00D2429E">
        <w:rPr>
          <w:rFonts w:ascii="Calibri Light" w:eastAsia="Times New Roman" w:hAnsi="Calibri Light" w:cs="Calibri Light"/>
          <w:sz w:val="24"/>
          <w:szCs w:val="24"/>
          <w:lang w:bidi="en-US"/>
        </w:rPr>
        <w:t>, PhD.</w:t>
      </w:r>
      <w:r w:rsidR="00311B2C" w:rsidRPr="00D2429E">
        <w:rPr>
          <w:rFonts w:ascii="Calibri Light" w:eastAsia="Times New Roman" w:hAnsi="Calibri Light" w:cs="Calibri Light"/>
          <w:sz w:val="24"/>
          <w:szCs w:val="24"/>
          <w:lang w:bidi="en-US"/>
        </w:rPr>
        <w:t xml:space="preserve"> - ichtyológia</w:t>
      </w:r>
    </w:p>
    <w:p w14:paraId="06518EDD" w14:textId="1FC4534A" w:rsidR="00CF2DE9" w:rsidRPr="00D2429E" w:rsidRDefault="00311B2C" w:rsidP="00CF2DE9">
      <w:pPr>
        <w:spacing w:after="0" w:line="252" w:lineRule="auto"/>
        <w:rPr>
          <w:rFonts w:ascii="Calibri Light" w:eastAsia="Times New Roman" w:hAnsi="Calibri Light" w:cs="Calibri Light"/>
          <w:sz w:val="24"/>
          <w:szCs w:val="24"/>
          <w:lang w:bidi="en-US"/>
        </w:rPr>
      </w:pPr>
      <w:r w:rsidRPr="00D2429E">
        <w:rPr>
          <w:rFonts w:ascii="Calibri Light" w:eastAsia="Times New Roman" w:hAnsi="Calibri Light" w:cs="Calibri Light"/>
          <w:sz w:val="24"/>
          <w:szCs w:val="24"/>
          <w:lang w:bidi="en-US"/>
        </w:rPr>
        <w:t xml:space="preserve">Doc. </w:t>
      </w:r>
      <w:r w:rsidR="00CF2DE9" w:rsidRPr="00D2429E">
        <w:rPr>
          <w:rFonts w:ascii="Calibri Light" w:eastAsia="Times New Roman" w:hAnsi="Calibri Light" w:cs="Calibri Light"/>
          <w:sz w:val="24"/>
          <w:szCs w:val="24"/>
          <w:lang w:bidi="en-US"/>
        </w:rPr>
        <w:t xml:space="preserve">Mgr. Peter </w:t>
      </w:r>
      <w:proofErr w:type="spellStart"/>
      <w:r w:rsidR="00CF2DE9" w:rsidRPr="00D2429E">
        <w:rPr>
          <w:rFonts w:ascii="Calibri Light" w:eastAsia="Times New Roman" w:hAnsi="Calibri Light" w:cs="Calibri Light"/>
          <w:sz w:val="24"/>
          <w:szCs w:val="24"/>
          <w:lang w:bidi="en-US"/>
        </w:rPr>
        <w:t>Mikulíček</w:t>
      </w:r>
      <w:proofErr w:type="spellEnd"/>
      <w:r w:rsidR="00CF2DE9" w:rsidRPr="00D2429E">
        <w:rPr>
          <w:rFonts w:ascii="Calibri Light" w:eastAsia="Times New Roman" w:hAnsi="Calibri Light" w:cs="Calibri Light"/>
          <w:sz w:val="24"/>
          <w:szCs w:val="24"/>
          <w:lang w:bidi="en-US"/>
        </w:rPr>
        <w:t>, PhD.</w:t>
      </w:r>
      <w:r w:rsidRPr="00D2429E">
        <w:rPr>
          <w:rFonts w:ascii="Calibri Light" w:eastAsia="Times New Roman" w:hAnsi="Calibri Light" w:cs="Calibri Light"/>
          <w:sz w:val="24"/>
          <w:szCs w:val="24"/>
          <w:lang w:bidi="en-US"/>
        </w:rPr>
        <w:t xml:space="preserve"> </w:t>
      </w:r>
      <w:r w:rsidR="00D2429E" w:rsidRPr="00D2429E">
        <w:rPr>
          <w:rFonts w:ascii="Calibri Light" w:eastAsia="Times New Roman" w:hAnsi="Calibri Light" w:cs="Calibri Light"/>
          <w:sz w:val="24"/>
          <w:szCs w:val="24"/>
          <w:lang w:bidi="en-US"/>
        </w:rPr>
        <w:t>–</w:t>
      </w:r>
      <w:r w:rsidRPr="00D2429E">
        <w:rPr>
          <w:rFonts w:ascii="Calibri Light" w:eastAsia="Times New Roman" w:hAnsi="Calibri Light" w:cs="Calibri Light"/>
          <w:sz w:val="24"/>
          <w:szCs w:val="24"/>
          <w:lang w:bidi="en-US"/>
        </w:rPr>
        <w:t xml:space="preserve"> </w:t>
      </w:r>
      <w:proofErr w:type="spellStart"/>
      <w:r w:rsidRPr="00D2429E">
        <w:rPr>
          <w:rFonts w:ascii="Calibri Light" w:eastAsia="Times New Roman" w:hAnsi="Calibri Light" w:cs="Calibri Light"/>
          <w:sz w:val="24"/>
          <w:szCs w:val="24"/>
          <w:lang w:bidi="en-US"/>
        </w:rPr>
        <w:t>batrachológia</w:t>
      </w:r>
      <w:proofErr w:type="spellEnd"/>
    </w:p>
    <w:p w14:paraId="1D87DC92" w14:textId="77777777" w:rsidR="00D2429E" w:rsidRDefault="00D2429E" w:rsidP="00CF2DE9">
      <w:pPr>
        <w:spacing w:after="0" w:line="252" w:lineRule="auto"/>
        <w:rPr>
          <w:rFonts w:eastAsia="Times New Roman" w:cs="Times New Roman"/>
          <w:sz w:val="24"/>
          <w:szCs w:val="24"/>
          <w:lang w:bidi="en-US"/>
        </w:rPr>
      </w:pPr>
    </w:p>
    <w:p w14:paraId="60B06C16" w14:textId="77777777" w:rsidR="00D2429E" w:rsidRPr="007C51AF" w:rsidRDefault="00D2429E" w:rsidP="00D2429E">
      <w:r w:rsidRPr="007C51AF">
        <w:t xml:space="preserve">                 </w:t>
      </w:r>
      <w:r>
        <w:tab/>
      </w:r>
      <w:r>
        <w:tab/>
      </w:r>
      <w:r>
        <w:tab/>
      </w:r>
      <w:r>
        <w:tab/>
      </w:r>
      <w:r>
        <w:tab/>
      </w:r>
      <w:r>
        <w:tab/>
      </w:r>
      <w:r>
        <w:tab/>
      </w:r>
      <w:r w:rsidRPr="007C51AF">
        <w:t xml:space="preserve">                 </w:t>
      </w:r>
      <w:r w:rsidRPr="007C51AF">
        <w:rPr>
          <w:noProof/>
          <w:lang w:eastAsia="en-GB"/>
        </w:rPr>
        <w:drawing>
          <wp:inline distT="0" distB="0" distL="0" distR="0" wp14:anchorId="13E898A2" wp14:editId="5520FBC5">
            <wp:extent cx="1590668" cy="891540"/>
            <wp:effectExtent l="0" t="0" r="0" b="3810"/>
            <wp:docPr id="1755994788" name="Obrázok 34" descr="Obrázok, na ktorom je text, písmo, rukopis, atramen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994788" name="Obrázok 34" descr="Obrázok, na ktorom je text, písmo, rukopis, atrament&#10;&#10;Automaticky generovaný popis"/>
                    <pic:cNvPicPr/>
                  </pic:nvPicPr>
                  <pic:blipFill rotWithShape="1">
                    <a:blip r:embed="rId15" cstate="print">
                      <a:extLst>
                        <a:ext uri="{28A0092B-C50C-407E-A947-70E740481C1C}">
                          <a14:useLocalDpi xmlns:a14="http://schemas.microsoft.com/office/drawing/2010/main"/>
                        </a:ext>
                      </a:extLst>
                    </a:blip>
                    <a:srcRect/>
                    <a:stretch>
                      <a:fillRect/>
                    </a:stretch>
                  </pic:blipFill>
                  <pic:spPr bwMode="auto">
                    <a:xfrm>
                      <a:off x="0" y="0"/>
                      <a:ext cx="1595187" cy="894073"/>
                    </a:xfrm>
                    <a:prstGeom prst="rect">
                      <a:avLst/>
                    </a:prstGeom>
                    <a:ln>
                      <a:noFill/>
                    </a:ln>
                    <a:extLst>
                      <a:ext uri="{53640926-AAD7-44D8-BBD7-CCE9431645EC}">
                        <a14:shadowObscured xmlns:a14="http://schemas.microsoft.com/office/drawing/2010/main"/>
                      </a:ext>
                    </a:extLst>
                  </pic:spPr>
                </pic:pic>
              </a:graphicData>
            </a:graphic>
          </wp:inline>
        </w:drawing>
      </w:r>
    </w:p>
    <w:p w14:paraId="4CD34950" w14:textId="4F657D89" w:rsidR="00D2429E" w:rsidRPr="00712E5B" w:rsidRDefault="00D2429E" w:rsidP="00D2429E">
      <w:pPr>
        <w:spacing w:after="0" w:line="252" w:lineRule="auto"/>
        <w:rPr>
          <w:rFonts w:eastAsia="Times New Roman" w:cs="Times New Roman"/>
          <w:sz w:val="24"/>
          <w:szCs w:val="24"/>
          <w:lang w:bidi="en-US"/>
        </w:rPr>
      </w:pPr>
      <w:r w:rsidRPr="007C51AF">
        <w:rPr>
          <w:rFonts w:ascii="Calibri Light" w:hAnsi="Calibri Light" w:cs="Calibri Light"/>
        </w:rPr>
        <w:t xml:space="preserve">V Bratislave </w:t>
      </w:r>
      <w:r>
        <w:rPr>
          <w:rFonts w:ascii="Calibri Light" w:hAnsi="Calibri Light" w:cs="Calibri Light"/>
        </w:rPr>
        <w:t>28</w:t>
      </w:r>
      <w:r w:rsidRPr="007C51AF">
        <w:rPr>
          <w:rFonts w:ascii="Calibri Light" w:hAnsi="Calibri Light" w:cs="Calibri Light"/>
        </w:rPr>
        <w:t xml:space="preserve">. </w:t>
      </w:r>
      <w:r>
        <w:rPr>
          <w:rFonts w:ascii="Calibri Light" w:hAnsi="Calibri Light" w:cs="Calibri Light"/>
        </w:rPr>
        <w:t>9</w:t>
      </w:r>
      <w:r w:rsidRPr="007C51AF">
        <w:rPr>
          <w:rFonts w:ascii="Calibri Light" w:hAnsi="Calibri Light" w:cs="Calibri Light"/>
        </w:rPr>
        <w:t>. 202</w:t>
      </w:r>
      <w:r>
        <w:rPr>
          <w:rFonts w:ascii="Calibri Light" w:hAnsi="Calibri Light" w:cs="Calibri Light"/>
        </w:rPr>
        <w:t>5</w:t>
      </w:r>
      <w:r w:rsidRPr="007C51AF">
        <w:rPr>
          <w:rFonts w:ascii="Calibri Light" w:hAnsi="Calibri Light" w:cs="Calibri Light"/>
        </w:rPr>
        <w:tab/>
      </w:r>
      <w:r w:rsidRPr="007C51AF">
        <w:rPr>
          <w:rFonts w:ascii="Calibri Light" w:hAnsi="Calibri Light" w:cs="Calibri Light"/>
        </w:rPr>
        <w:tab/>
      </w:r>
      <w:r w:rsidRPr="007C51AF">
        <w:rPr>
          <w:rFonts w:ascii="Calibri Light" w:hAnsi="Calibri Light" w:cs="Calibri Light"/>
        </w:rPr>
        <w:tab/>
      </w:r>
      <w:r w:rsidRPr="007C51AF">
        <w:rPr>
          <w:rFonts w:ascii="Calibri Light" w:hAnsi="Calibri Light" w:cs="Calibri Light"/>
        </w:rPr>
        <w:tab/>
      </w:r>
      <w:r w:rsidRPr="007C51AF">
        <w:rPr>
          <w:rFonts w:ascii="Calibri Light" w:hAnsi="Calibri Light" w:cs="Calibri Light"/>
        </w:rPr>
        <w:tab/>
      </w:r>
      <w:r w:rsidRPr="007C51AF">
        <w:rPr>
          <w:rFonts w:ascii="Calibri Light" w:hAnsi="Calibri Light" w:cs="Calibri Light"/>
        </w:rPr>
        <w:tab/>
      </w:r>
      <w:r w:rsidRPr="007C51AF">
        <w:rPr>
          <w:rFonts w:ascii="Calibri Light" w:hAnsi="Calibri Light" w:cs="Calibri Light"/>
        </w:rPr>
        <w:tab/>
      </w:r>
      <w:r>
        <w:rPr>
          <w:rFonts w:ascii="Calibri Light" w:hAnsi="Calibri Light" w:cs="Calibri Light"/>
        </w:rPr>
        <w:t xml:space="preserve">       </w:t>
      </w:r>
      <w:r w:rsidRPr="007C51AF">
        <w:rPr>
          <w:rFonts w:ascii="Calibri Light" w:hAnsi="Calibri Light" w:cs="Calibri Light"/>
        </w:rPr>
        <w:t xml:space="preserve">Mgr. Daniel </w:t>
      </w:r>
      <w:proofErr w:type="spellStart"/>
      <w:r w:rsidRPr="007C51AF">
        <w:rPr>
          <w:rFonts w:ascii="Calibri Light" w:hAnsi="Calibri Light" w:cs="Calibri Light"/>
        </w:rPr>
        <w:t>Gruľa</w:t>
      </w:r>
      <w:proofErr w:type="spellEnd"/>
      <w:r w:rsidRPr="007C51AF">
        <w:rPr>
          <w:rFonts w:ascii="Calibri Light" w:hAnsi="Calibri Light" w:cs="Calibri Light"/>
        </w:rPr>
        <w:t>, PhD.</w:t>
      </w:r>
    </w:p>
    <w:p w14:paraId="0F6FBEB6" w14:textId="01E26179" w:rsidR="00036365" w:rsidRDefault="00CF2DE9" w:rsidP="00CF2DE9">
      <w:pPr>
        <w:spacing w:after="0"/>
        <w:ind w:firstLine="360"/>
        <w:jc w:val="both"/>
        <w:rPr>
          <w:rFonts w:eastAsia="Times New Roman" w:cs="Times New Roman"/>
          <w:sz w:val="24"/>
          <w:szCs w:val="24"/>
          <w:lang w:bidi="en-US"/>
        </w:rPr>
      </w:pPr>
      <w:r w:rsidRPr="00712E5B">
        <w:rPr>
          <w:rFonts w:eastAsia="Times New Roman" w:cs="Times New Roman"/>
          <w:sz w:val="24"/>
          <w:szCs w:val="24"/>
          <w:lang w:bidi="en-US"/>
        </w:rPr>
        <w:br w:type="page"/>
      </w:r>
    </w:p>
    <w:p w14:paraId="06542FAC" w14:textId="35BC48E5" w:rsidR="00311B2C" w:rsidRPr="00712E5B" w:rsidRDefault="00A72AED" w:rsidP="00311B2C">
      <w:pPr>
        <w:pStyle w:val="Nadpis7"/>
        <w:spacing w:before="0" w:line="360" w:lineRule="auto"/>
        <w:contextualSpacing/>
        <w:jc w:val="center"/>
        <w:rPr>
          <w:rFonts w:cs="Times New Roman"/>
          <w:b/>
          <w:i/>
          <w:color w:val="auto"/>
          <w:sz w:val="32"/>
          <w:szCs w:val="24"/>
        </w:rPr>
      </w:pPr>
      <w:bookmarkStart w:id="0" w:name="_Toc115449360"/>
      <w:bookmarkStart w:id="1" w:name="_Toc115449450"/>
      <w:bookmarkStart w:id="2" w:name="_Toc208610346"/>
      <w:proofErr w:type="spellStart"/>
      <w:r>
        <w:rPr>
          <w:rFonts w:cs="Times New Roman"/>
          <w:b/>
          <w:color w:val="auto"/>
          <w:sz w:val="32"/>
          <w:szCs w:val="24"/>
        </w:rPr>
        <w:lastRenderedPageBreak/>
        <w:t>H</w:t>
      </w:r>
      <w:r w:rsidR="00311B2C">
        <w:rPr>
          <w:rFonts w:cs="Times New Roman"/>
          <w:b/>
          <w:color w:val="auto"/>
          <w:sz w:val="32"/>
          <w:szCs w:val="24"/>
        </w:rPr>
        <w:t>erpetologický</w:t>
      </w:r>
      <w:proofErr w:type="spellEnd"/>
      <w:r w:rsidR="00311B2C" w:rsidRPr="00712E5B">
        <w:rPr>
          <w:rFonts w:cs="Times New Roman"/>
          <w:b/>
          <w:color w:val="auto"/>
          <w:sz w:val="32"/>
          <w:szCs w:val="24"/>
        </w:rPr>
        <w:t xml:space="preserve"> monitoring</w:t>
      </w:r>
    </w:p>
    <w:p w14:paraId="7EEFAE9F" w14:textId="77777777" w:rsidR="00311B2C" w:rsidRDefault="00311B2C" w:rsidP="00311B2C">
      <w:pPr>
        <w:pStyle w:val="Nadpis7"/>
        <w:spacing w:before="0" w:line="360" w:lineRule="auto"/>
        <w:contextualSpacing/>
        <w:jc w:val="both"/>
        <w:rPr>
          <w:rFonts w:cs="Times New Roman"/>
          <w:i/>
          <w:iCs/>
          <w:color w:val="auto"/>
          <w:sz w:val="24"/>
          <w:szCs w:val="24"/>
        </w:rPr>
      </w:pPr>
    </w:p>
    <w:p w14:paraId="5FBC6D36" w14:textId="71E87B4E" w:rsidR="00DC74FC" w:rsidRPr="00A72AED" w:rsidRDefault="00311B2C" w:rsidP="00311B2C">
      <w:pPr>
        <w:pStyle w:val="Nadpis7"/>
        <w:spacing w:before="0" w:line="360" w:lineRule="auto"/>
        <w:contextualSpacing/>
        <w:jc w:val="both"/>
        <w:rPr>
          <w:rFonts w:ascii="Calibri Light" w:hAnsi="Calibri Light" w:cs="Calibri Light"/>
          <w:i/>
          <w:iCs/>
          <w:color w:val="auto"/>
          <w:sz w:val="24"/>
          <w:szCs w:val="24"/>
        </w:rPr>
      </w:pPr>
      <w:r w:rsidRPr="00A72AED">
        <w:rPr>
          <w:rFonts w:ascii="Calibri Light" w:hAnsi="Calibri Light" w:cs="Calibri Light"/>
          <w:i/>
          <w:iCs/>
          <w:color w:val="auto"/>
          <w:sz w:val="24"/>
          <w:szCs w:val="24"/>
        </w:rPr>
        <w:t xml:space="preserve">Vypracoval: Doc. Mgr. Peter </w:t>
      </w:r>
      <w:proofErr w:type="spellStart"/>
      <w:r w:rsidRPr="00A72AED">
        <w:rPr>
          <w:rFonts w:ascii="Calibri Light" w:hAnsi="Calibri Light" w:cs="Calibri Light"/>
          <w:i/>
          <w:iCs/>
          <w:color w:val="auto"/>
          <w:sz w:val="24"/>
          <w:szCs w:val="24"/>
        </w:rPr>
        <w:t>Mikulíček</w:t>
      </w:r>
      <w:proofErr w:type="spellEnd"/>
      <w:r w:rsidRPr="00A72AED">
        <w:rPr>
          <w:rFonts w:ascii="Calibri Light" w:hAnsi="Calibri Light" w:cs="Calibri Light"/>
          <w:i/>
          <w:iCs/>
          <w:color w:val="auto"/>
          <w:sz w:val="24"/>
          <w:szCs w:val="24"/>
        </w:rPr>
        <w:t>, PhD.</w:t>
      </w:r>
    </w:p>
    <w:p w14:paraId="33B1A626" w14:textId="364ACD07" w:rsidR="00A72AED" w:rsidRPr="00A72AED" w:rsidRDefault="00A72AED" w:rsidP="00A72AED">
      <w:pPr>
        <w:pStyle w:val="Nadpis1"/>
        <w:spacing w:line="276" w:lineRule="auto"/>
      </w:pPr>
      <w:r w:rsidRPr="00A72AED">
        <w:t>Metodika</w:t>
      </w:r>
    </w:p>
    <w:p w14:paraId="413FDC1E" w14:textId="77777777" w:rsidR="00A72AED" w:rsidRPr="00A72AED" w:rsidRDefault="00A72AED" w:rsidP="00A72AED">
      <w:pPr>
        <w:spacing w:after="120" w:line="276" w:lineRule="auto"/>
        <w:contextualSpacing/>
        <w:jc w:val="both"/>
        <w:rPr>
          <w:rFonts w:ascii="Calibri Light" w:hAnsi="Calibri Light" w:cs="Calibri Light"/>
          <w:sz w:val="24"/>
          <w:szCs w:val="24"/>
        </w:rPr>
      </w:pPr>
      <w:proofErr w:type="spellStart"/>
      <w:r w:rsidRPr="00A72AED">
        <w:rPr>
          <w:rFonts w:ascii="Calibri Light" w:hAnsi="Calibri Light" w:cs="Calibri Light"/>
          <w:sz w:val="24"/>
          <w:szCs w:val="24"/>
        </w:rPr>
        <w:t>Faunistická</w:t>
      </w:r>
      <w:proofErr w:type="spellEnd"/>
      <w:r w:rsidRPr="00A72AED">
        <w:rPr>
          <w:rFonts w:ascii="Calibri Light" w:hAnsi="Calibri Light" w:cs="Calibri Light"/>
          <w:sz w:val="24"/>
          <w:szCs w:val="24"/>
        </w:rPr>
        <w:t xml:space="preserve"> štúdia bola zameraná na obojživelníky lokalít Žitavský Luh a Parížske močiare. Cieľom štúdie bolo zmapovať výskyt obojživelníkov, so zameraním na ich reprodukciu. Lokality boli mapované 5. – 6. júna 2025. Žaby boli zaznamenávané podľa akustických prejavov samcov a priamym pozorovaním lariev, juvenilných a </w:t>
      </w:r>
      <w:proofErr w:type="spellStart"/>
      <w:r w:rsidRPr="00A72AED">
        <w:rPr>
          <w:rFonts w:ascii="Calibri Light" w:hAnsi="Calibri Light" w:cs="Calibri Light"/>
          <w:sz w:val="24"/>
          <w:szCs w:val="24"/>
        </w:rPr>
        <w:t>adultných</w:t>
      </w:r>
      <w:proofErr w:type="spellEnd"/>
      <w:r w:rsidRPr="00A72AED">
        <w:rPr>
          <w:rFonts w:ascii="Calibri Light" w:hAnsi="Calibri Light" w:cs="Calibri Light"/>
          <w:sz w:val="24"/>
          <w:szCs w:val="24"/>
        </w:rPr>
        <w:t xml:space="preserve"> jedincov. Odchytávané boli do sieťky. Mloky boli odchytávané v ich vodnej fáze pomocou sieťky a do pascí. Dôraz bol kladený na stanovištia, kde prebiehali zásahy do biotopu v podobe vykosenia trsti či zavodnenia, no sledované boli aj okolité biotopy a stanovištia. Zaznamenávaný bol počet pozorovaných jedincov. V prípade hromadného výskytu bol počet odhadnutý na desiatky, resp. stovky. Pri hlasových prejavoch samcov bol počet samcov odhadnutý na jedince. Pri vyššom počte ozývajúcich sa samcov nebolo možné jednotlivé hlasy oddeliť – uvádzaný bol chór. </w:t>
      </w:r>
    </w:p>
    <w:p w14:paraId="49EC3C58" w14:textId="77777777" w:rsidR="00A72AED" w:rsidRPr="00A72AED" w:rsidRDefault="00A72AED" w:rsidP="00A72AED">
      <w:pPr>
        <w:spacing w:after="120" w:line="276" w:lineRule="auto"/>
        <w:contextualSpacing/>
        <w:jc w:val="both"/>
        <w:rPr>
          <w:rFonts w:ascii="Calibri Light" w:hAnsi="Calibri Light" w:cs="Calibri Light"/>
          <w:sz w:val="24"/>
          <w:szCs w:val="24"/>
        </w:rPr>
      </w:pPr>
      <w:r w:rsidRPr="00A72AED">
        <w:rPr>
          <w:rFonts w:ascii="Calibri Light" w:hAnsi="Calibri Light" w:cs="Calibri Light"/>
          <w:sz w:val="24"/>
          <w:szCs w:val="24"/>
        </w:rPr>
        <w:tab/>
      </w:r>
    </w:p>
    <w:p w14:paraId="06D3E6D2" w14:textId="77777777" w:rsidR="00A72AED" w:rsidRPr="00A72AED" w:rsidRDefault="00A72AED" w:rsidP="00A72AED">
      <w:pPr>
        <w:pStyle w:val="Nadpis1"/>
        <w:spacing w:line="276" w:lineRule="auto"/>
      </w:pPr>
      <w:r w:rsidRPr="00A72AED">
        <w:t>Výsledky</w:t>
      </w:r>
    </w:p>
    <w:p w14:paraId="0A4ABA85" w14:textId="78671A47" w:rsidR="00A72AED" w:rsidRPr="00A72AED" w:rsidRDefault="00A72AED" w:rsidP="00A72AED">
      <w:pPr>
        <w:spacing w:before="120" w:after="120" w:line="276" w:lineRule="auto"/>
        <w:jc w:val="both"/>
        <w:rPr>
          <w:rFonts w:ascii="Calibri Light" w:hAnsi="Calibri Light" w:cs="Calibri Light"/>
          <w:sz w:val="24"/>
          <w:szCs w:val="24"/>
        </w:rPr>
      </w:pPr>
      <w:r w:rsidRPr="00A72AED">
        <w:rPr>
          <w:rFonts w:ascii="Calibri Light" w:hAnsi="Calibri Light" w:cs="Calibri Light"/>
          <w:sz w:val="24"/>
          <w:szCs w:val="24"/>
        </w:rPr>
        <w:t xml:space="preserve">Na lokalite Žitavský luh bolo 5.6.2025 mapovaných päť plôch (Žitavský luh, </w:t>
      </w:r>
      <w:proofErr w:type="spellStart"/>
      <w:r w:rsidRPr="00A72AED">
        <w:rPr>
          <w:rFonts w:ascii="Calibri Light" w:hAnsi="Calibri Light" w:cs="Calibri Light"/>
          <w:sz w:val="24"/>
          <w:szCs w:val="24"/>
        </w:rPr>
        <w:t>nápust</w:t>
      </w:r>
      <w:proofErr w:type="spellEnd"/>
      <w:r w:rsidRPr="00A72AED">
        <w:rPr>
          <w:rFonts w:ascii="Calibri Light" w:hAnsi="Calibri Light" w:cs="Calibri Light"/>
          <w:sz w:val="24"/>
          <w:szCs w:val="24"/>
        </w:rPr>
        <w:t xml:space="preserve"> Starej Žitavy; Žitavský luh, nový </w:t>
      </w:r>
      <w:proofErr w:type="spellStart"/>
      <w:r w:rsidRPr="00A72AED">
        <w:rPr>
          <w:rFonts w:ascii="Calibri Light" w:hAnsi="Calibri Light" w:cs="Calibri Light"/>
          <w:sz w:val="24"/>
          <w:szCs w:val="24"/>
        </w:rPr>
        <w:t>nápust</w:t>
      </w:r>
      <w:proofErr w:type="spellEnd"/>
      <w:r w:rsidRPr="00A72AED">
        <w:rPr>
          <w:rFonts w:ascii="Calibri Light" w:hAnsi="Calibri Light" w:cs="Calibri Light"/>
          <w:sz w:val="24"/>
          <w:szCs w:val="24"/>
        </w:rPr>
        <w:t xml:space="preserve"> Starej Žitavy; Žitavský luh, rameno Starej Žitavy; Žitavský luh, zatopený les pri ramene Starej Žitavy; Žitavský luh, vodná plocha pri stavidle), na ktorých bolo zaznamenaných päť druhov obojživelníkov (Tabuľka 1), konkrétne mlok bodkovaný (</w:t>
      </w:r>
      <w:proofErr w:type="spellStart"/>
      <w:r w:rsidRPr="00A72AED">
        <w:rPr>
          <w:rFonts w:ascii="Calibri Light" w:hAnsi="Calibri Light" w:cs="Calibri Light"/>
          <w:i/>
          <w:iCs/>
          <w:sz w:val="24"/>
          <w:szCs w:val="24"/>
        </w:rPr>
        <w:t>Lissotriton</w:t>
      </w:r>
      <w:proofErr w:type="spellEnd"/>
      <w:r w:rsidRPr="00A72AED">
        <w:rPr>
          <w:rFonts w:ascii="Calibri Light" w:hAnsi="Calibri Light" w:cs="Calibri Light"/>
          <w:i/>
          <w:iCs/>
          <w:sz w:val="24"/>
          <w:szCs w:val="24"/>
        </w:rPr>
        <w:t xml:space="preserve"> </w:t>
      </w:r>
      <w:proofErr w:type="spellStart"/>
      <w:r w:rsidRPr="00A72AED">
        <w:rPr>
          <w:rFonts w:ascii="Calibri Light" w:hAnsi="Calibri Light" w:cs="Calibri Light"/>
          <w:i/>
          <w:iCs/>
          <w:sz w:val="24"/>
          <w:szCs w:val="24"/>
        </w:rPr>
        <w:t>vulgaris</w:t>
      </w:r>
      <w:proofErr w:type="spellEnd"/>
      <w:r w:rsidRPr="00A72AED">
        <w:rPr>
          <w:rFonts w:ascii="Calibri Light" w:hAnsi="Calibri Light" w:cs="Calibri Light"/>
          <w:sz w:val="24"/>
          <w:szCs w:val="24"/>
        </w:rPr>
        <w:t>), ropucha bradavičnatá (</w:t>
      </w:r>
      <w:proofErr w:type="spellStart"/>
      <w:r w:rsidRPr="00A72AED">
        <w:rPr>
          <w:rFonts w:ascii="Calibri Light" w:hAnsi="Calibri Light" w:cs="Calibri Light"/>
          <w:i/>
          <w:iCs/>
          <w:sz w:val="24"/>
          <w:szCs w:val="24"/>
        </w:rPr>
        <w:t>Bufo</w:t>
      </w:r>
      <w:proofErr w:type="spellEnd"/>
      <w:r w:rsidRPr="00A72AED">
        <w:rPr>
          <w:rFonts w:ascii="Calibri Light" w:hAnsi="Calibri Light" w:cs="Calibri Light"/>
          <w:i/>
          <w:iCs/>
          <w:sz w:val="24"/>
          <w:szCs w:val="24"/>
        </w:rPr>
        <w:t xml:space="preserve"> </w:t>
      </w:r>
      <w:proofErr w:type="spellStart"/>
      <w:r w:rsidRPr="00A72AED">
        <w:rPr>
          <w:rFonts w:ascii="Calibri Light" w:hAnsi="Calibri Light" w:cs="Calibri Light"/>
          <w:i/>
          <w:iCs/>
          <w:sz w:val="24"/>
          <w:szCs w:val="24"/>
        </w:rPr>
        <w:t>bufo</w:t>
      </w:r>
      <w:proofErr w:type="spellEnd"/>
      <w:r w:rsidRPr="00A72AED">
        <w:rPr>
          <w:rFonts w:ascii="Calibri Light" w:hAnsi="Calibri Light" w:cs="Calibri Light"/>
          <w:sz w:val="24"/>
          <w:szCs w:val="24"/>
        </w:rPr>
        <w:t>), rosnička zelená (</w:t>
      </w:r>
      <w:proofErr w:type="spellStart"/>
      <w:r w:rsidRPr="00A72AED">
        <w:rPr>
          <w:rFonts w:ascii="Calibri Light" w:hAnsi="Calibri Light" w:cs="Calibri Light"/>
          <w:i/>
          <w:iCs/>
          <w:sz w:val="24"/>
          <w:szCs w:val="24"/>
        </w:rPr>
        <w:t>Hyla</w:t>
      </w:r>
      <w:proofErr w:type="spellEnd"/>
      <w:r w:rsidRPr="00A72AED">
        <w:rPr>
          <w:rFonts w:ascii="Calibri Light" w:hAnsi="Calibri Light" w:cs="Calibri Light"/>
          <w:i/>
          <w:iCs/>
          <w:sz w:val="24"/>
          <w:szCs w:val="24"/>
        </w:rPr>
        <w:t xml:space="preserve"> </w:t>
      </w:r>
      <w:proofErr w:type="spellStart"/>
      <w:r w:rsidRPr="00A72AED">
        <w:rPr>
          <w:rFonts w:ascii="Calibri Light" w:hAnsi="Calibri Light" w:cs="Calibri Light"/>
          <w:i/>
          <w:iCs/>
          <w:sz w:val="24"/>
          <w:szCs w:val="24"/>
        </w:rPr>
        <w:t>arborea</w:t>
      </w:r>
      <w:proofErr w:type="spellEnd"/>
      <w:r w:rsidRPr="00A72AED">
        <w:rPr>
          <w:rFonts w:ascii="Calibri Light" w:hAnsi="Calibri Light" w:cs="Calibri Light"/>
          <w:sz w:val="24"/>
          <w:szCs w:val="24"/>
        </w:rPr>
        <w:t>), skokan štíhly (</w:t>
      </w:r>
      <w:r w:rsidRPr="00A72AED">
        <w:rPr>
          <w:rFonts w:ascii="Calibri Light" w:hAnsi="Calibri Light" w:cs="Calibri Light"/>
          <w:i/>
          <w:iCs/>
          <w:sz w:val="24"/>
          <w:szCs w:val="24"/>
        </w:rPr>
        <w:t xml:space="preserve">Rana </w:t>
      </w:r>
      <w:proofErr w:type="spellStart"/>
      <w:r w:rsidRPr="00A72AED">
        <w:rPr>
          <w:rFonts w:ascii="Calibri Light" w:hAnsi="Calibri Light" w:cs="Calibri Light"/>
          <w:i/>
          <w:iCs/>
          <w:sz w:val="24"/>
          <w:szCs w:val="24"/>
        </w:rPr>
        <w:t>dalmatina</w:t>
      </w:r>
      <w:proofErr w:type="spellEnd"/>
      <w:r w:rsidRPr="00A72AED">
        <w:rPr>
          <w:rFonts w:ascii="Calibri Light" w:hAnsi="Calibri Light" w:cs="Calibri Light"/>
          <w:sz w:val="24"/>
          <w:szCs w:val="24"/>
        </w:rPr>
        <w:t>) a skokan rapotavý (</w:t>
      </w:r>
      <w:proofErr w:type="spellStart"/>
      <w:r w:rsidRPr="00A72AED">
        <w:rPr>
          <w:rFonts w:ascii="Calibri Light" w:hAnsi="Calibri Light" w:cs="Calibri Light"/>
          <w:i/>
          <w:iCs/>
          <w:sz w:val="24"/>
          <w:szCs w:val="24"/>
        </w:rPr>
        <w:t>Pelophylax</w:t>
      </w:r>
      <w:proofErr w:type="spellEnd"/>
      <w:r w:rsidRPr="00A72AED">
        <w:rPr>
          <w:rFonts w:ascii="Calibri Light" w:hAnsi="Calibri Light" w:cs="Calibri Light"/>
          <w:i/>
          <w:iCs/>
          <w:sz w:val="24"/>
          <w:szCs w:val="24"/>
        </w:rPr>
        <w:t xml:space="preserve"> </w:t>
      </w:r>
      <w:proofErr w:type="spellStart"/>
      <w:r w:rsidRPr="00A72AED">
        <w:rPr>
          <w:rFonts w:ascii="Calibri Light" w:hAnsi="Calibri Light" w:cs="Calibri Light"/>
          <w:i/>
          <w:iCs/>
          <w:sz w:val="24"/>
          <w:szCs w:val="24"/>
        </w:rPr>
        <w:t>ridibundus</w:t>
      </w:r>
      <w:proofErr w:type="spellEnd"/>
      <w:r w:rsidRPr="00A72AED">
        <w:rPr>
          <w:rFonts w:ascii="Calibri Light" w:hAnsi="Calibri Light" w:cs="Calibri Light"/>
          <w:sz w:val="24"/>
          <w:szCs w:val="24"/>
        </w:rPr>
        <w:t>). V porovnaní s minulými rokmi tu nebol zaznamenan</w:t>
      </w:r>
      <w:r w:rsidR="00297F22">
        <w:rPr>
          <w:rFonts w:ascii="Calibri Light" w:hAnsi="Calibri Light" w:cs="Calibri Light"/>
          <w:sz w:val="24"/>
          <w:szCs w:val="24"/>
        </w:rPr>
        <w:t>ý</w:t>
      </w:r>
      <w:r w:rsidRPr="00A72AED">
        <w:rPr>
          <w:rFonts w:ascii="Calibri Light" w:hAnsi="Calibri Light" w:cs="Calibri Light"/>
          <w:sz w:val="24"/>
          <w:szCs w:val="24"/>
        </w:rPr>
        <w:t> mlok dunajský (</w:t>
      </w:r>
      <w:proofErr w:type="spellStart"/>
      <w:r w:rsidRPr="00A72AED">
        <w:rPr>
          <w:rFonts w:ascii="Calibri Light" w:hAnsi="Calibri Light" w:cs="Calibri Light"/>
          <w:i/>
          <w:iCs/>
          <w:sz w:val="24"/>
          <w:szCs w:val="24"/>
        </w:rPr>
        <w:t>Triturus</w:t>
      </w:r>
      <w:proofErr w:type="spellEnd"/>
      <w:r w:rsidRPr="00A72AED">
        <w:rPr>
          <w:rFonts w:ascii="Calibri Light" w:hAnsi="Calibri Light" w:cs="Calibri Light"/>
          <w:i/>
          <w:iCs/>
          <w:sz w:val="24"/>
          <w:szCs w:val="24"/>
        </w:rPr>
        <w:t xml:space="preserve"> </w:t>
      </w:r>
      <w:proofErr w:type="spellStart"/>
      <w:r w:rsidRPr="00A72AED">
        <w:rPr>
          <w:rFonts w:ascii="Calibri Light" w:hAnsi="Calibri Light" w:cs="Calibri Light"/>
          <w:i/>
          <w:iCs/>
          <w:sz w:val="24"/>
          <w:szCs w:val="24"/>
        </w:rPr>
        <w:t>dobrogicus</w:t>
      </w:r>
      <w:proofErr w:type="spellEnd"/>
      <w:r w:rsidRPr="00A72AED">
        <w:rPr>
          <w:rFonts w:ascii="Calibri Light" w:hAnsi="Calibri Light" w:cs="Calibri Light"/>
          <w:sz w:val="24"/>
          <w:szCs w:val="24"/>
        </w:rPr>
        <w:t>), ktor</w:t>
      </w:r>
      <w:r w:rsidR="00297F22">
        <w:rPr>
          <w:rFonts w:ascii="Calibri Light" w:hAnsi="Calibri Light" w:cs="Calibri Light"/>
          <w:sz w:val="24"/>
          <w:szCs w:val="24"/>
        </w:rPr>
        <w:t>ý</w:t>
      </w:r>
      <w:r w:rsidRPr="00A72AED">
        <w:rPr>
          <w:rFonts w:ascii="Calibri Light" w:hAnsi="Calibri Light" w:cs="Calibri Light"/>
          <w:sz w:val="24"/>
          <w:szCs w:val="24"/>
        </w:rPr>
        <w:t xml:space="preserve"> obýva rameno Starej Žitavy. Fakt, že nebol tento rok zaznamenané nemusí značiť ich absenciu na lokalite, ale skôr ich vzácnosť a náhodnosť odchytu. </w:t>
      </w:r>
      <w:bookmarkStart w:id="3" w:name="_Hlk220628003"/>
      <w:r w:rsidRPr="00A72AED">
        <w:rPr>
          <w:rFonts w:ascii="Calibri Light" w:hAnsi="Calibri Light" w:cs="Calibri Light"/>
          <w:sz w:val="24"/>
          <w:szCs w:val="24"/>
        </w:rPr>
        <w:t xml:space="preserve">Naopak, prvý raz bolo na lokalite zaznamenané rozmnožovanie ropúch bradavičnatých v novovytvorenom </w:t>
      </w:r>
      <w:proofErr w:type="spellStart"/>
      <w:r w:rsidRPr="00A72AED">
        <w:rPr>
          <w:rFonts w:ascii="Calibri Light" w:hAnsi="Calibri Light" w:cs="Calibri Light"/>
          <w:sz w:val="24"/>
          <w:szCs w:val="24"/>
        </w:rPr>
        <w:t>nápuste</w:t>
      </w:r>
      <w:proofErr w:type="spellEnd"/>
      <w:r w:rsidRPr="00A72AED">
        <w:rPr>
          <w:rFonts w:ascii="Calibri Light" w:hAnsi="Calibri Light" w:cs="Calibri Light"/>
          <w:sz w:val="24"/>
          <w:szCs w:val="24"/>
        </w:rPr>
        <w:t xml:space="preserve"> Starej Žitavy a rozmnožovanie mlokov bodkovaných v okrajových častiach vodnej plochy pri stavidle. </w:t>
      </w:r>
      <w:bookmarkEnd w:id="3"/>
      <w:r w:rsidRPr="00A72AED">
        <w:rPr>
          <w:rFonts w:ascii="Calibri Light" w:hAnsi="Calibri Light" w:cs="Calibri Light"/>
          <w:sz w:val="24"/>
          <w:szCs w:val="24"/>
        </w:rPr>
        <w:t>Na Žitavskom luhu bol najpočetnejší skokan rapotavý, čo korešponduje s výskytom tohto druhu na lokalite aj v minulosti. Zaznamenané bolo rozmnožovanie aj ďalších dvoch pomerne početných druhov, skokana štíhleho a rosničky zelenej.</w:t>
      </w:r>
    </w:p>
    <w:p w14:paraId="6FE22494" w14:textId="77777777" w:rsidR="00A72AED" w:rsidRPr="00A72AED" w:rsidRDefault="00A72AED" w:rsidP="00A72AED">
      <w:pPr>
        <w:spacing w:before="120" w:after="120" w:line="276" w:lineRule="auto"/>
        <w:jc w:val="both"/>
        <w:rPr>
          <w:rFonts w:ascii="Calibri Light" w:hAnsi="Calibri Light" w:cs="Calibri Light"/>
          <w:sz w:val="24"/>
          <w:szCs w:val="24"/>
        </w:rPr>
      </w:pPr>
      <w:r w:rsidRPr="00A72AED">
        <w:rPr>
          <w:rFonts w:ascii="Calibri Light" w:hAnsi="Calibri Light" w:cs="Calibri Light"/>
          <w:sz w:val="24"/>
          <w:szCs w:val="24"/>
        </w:rPr>
        <w:t xml:space="preserve">Na lokalite Parížske močiare boli 6.6.2025 monitorované štyri plochy (Parížske močiare, </w:t>
      </w:r>
      <w:proofErr w:type="spellStart"/>
      <w:r w:rsidRPr="00A72AED">
        <w:rPr>
          <w:rFonts w:ascii="Calibri Light" w:hAnsi="Calibri Light" w:cs="Calibri Light"/>
          <w:sz w:val="24"/>
          <w:szCs w:val="24"/>
        </w:rPr>
        <w:t>struža</w:t>
      </w:r>
      <w:proofErr w:type="spellEnd"/>
      <w:r w:rsidRPr="00A72AED">
        <w:rPr>
          <w:rFonts w:ascii="Calibri Light" w:hAnsi="Calibri Light" w:cs="Calibri Light"/>
          <w:sz w:val="24"/>
          <w:szCs w:val="24"/>
        </w:rPr>
        <w:t xml:space="preserve">; Parížske močiare, pri stavidle; Parížske močiare, veľký výsek; Parížske močiare, výseky pri pozorovateľni), na ktorých bolo zaznamenaných päť druhov obojživelníkov (Tabuľka 1), konkrétne mlok bodkovaný, </w:t>
      </w:r>
      <w:bookmarkStart w:id="4" w:name="_Hlk220628096"/>
      <w:proofErr w:type="spellStart"/>
      <w:r w:rsidRPr="00A72AED">
        <w:rPr>
          <w:rFonts w:ascii="Calibri Light" w:hAnsi="Calibri Light" w:cs="Calibri Light"/>
          <w:sz w:val="24"/>
          <w:szCs w:val="24"/>
        </w:rPr>
        <w:t>hrabavka</w:t>
      </w:r>
      <w:proofErr w:type="spellEnd"/>
      <w:r w:rsidRPr="00A72AED">
        <w:rPr>
          <w:rFonts w:ascii="Calibri Light" w:hAnsi="Calibri Light" w:cs="Calibri Light"/>
          <w:sz w:val="24"/>
          <w:szCs w:val="24"/>
        </w:rPr>
        <w:t xml:space="preserve"> škvrnitá (</w:t>
      </w:r>
      <w:proofErr w:type="spellStart"/>
      <w:r w:rsidRPr="00A72AED">
        <w:rPr>
          <w:rFonts w:ascii="Calibri Light" w:hAnsi="Calibri Light" w:cs="Calibri Light"/>
          <w:i/>
          <w:iCs/>
          <w:sz w:val="24"/>
          <w:szCs w:val="24"/>
        </w:rPr>
        <w:t>Pelobates</w:t>
      </w:r>
      <w:proofErr w:type="spellEnd"/>
      <w:r w:rsidRPr="00A72AED">
        <w:rPr>
          <w:rFonts w:ascii="Calibri Light" w:hAnsi="Calibri Light" w:cs="Calibri Light"/>
          <w:i/>
          <w:iCs/>
          <w:sz w:val="24"/>
          <w:szCs w:val="24"/>
        </w:rPr>
        <w:t xml:space="preserve"> </w:t>
      </w:r>
      <w:proofErr w:type="spellStart"/>
      <w:r w:rsidRPr="00A72AED">
        <w:rPr>
          <w:rFonts w:ascii="Calibri Light" w:hAnsi="Calibri Light" w:cs="Calibri Light"/>
          <w:i/>
          <w:iCs/>
          <w:sz w:val="24"/>
          <w:szCs w:val="24"/>
        </w:rPr>
        <w:t>fuscus</w:t>
      </w:r>
      <w:proofErr w:type="spellEnd"/>
      <w:r w:rsidRPr="00A72AED">
        <w:rPr>
          <w:rFonts w:ascii="Calibri Light" w:hAnsi="Calibri Light" w:cs="Calibri Light"/>
          <w:sz w:val="24"/>
          <w:szCs w:val="24"/>
        </w:rPr>
        <w:t>)</w:t>
      </w:r>
      <w:bookmarkEnd w:id="4"/>
      <w:r w:rsidRPr="00A72AED">
        <w:rPr>
          <w:rFonts w:ascii="Calibri Light" w:hAnsi="Calibri Light" w:cs="Calibri Light"/>
          <w:sz w:val="24"/>
          <w:szCs w:val="24"/>
        </w:rPr>
        <w:t xml:space="preserve">, rosnička zelená, skokan štíhly  a skokan </w:t>
      </w:r>
      <w:r w:rsidRPr="00A72AED">
        <w:rPr>
          <w:rFonts w:ascii="Calibri Light" w:hAnsi="Calibri Light" w:cs="Calibri Light"/>
          <w:sz w:val="24"/>
          <w:szCs w:val="24"/>
        </w:rPr>
        <w:lastRenderedPageBreak/>
        <w:t>rapotavý. Najpočetnejšie boli skokany rapotavé a rosničky zelené. Samce oboch druhov tvorili početné chóry; na lokalite sa pravidelne rozmnožujú. Larvy mloka bodkovaného, skokana štíhleho a </w:t>
      </w:r>
      <w:proofErr w:type="spellStart"/>
      <w:r w:rsidRPr="00A72AED">
        <w:rPr>
          <w:rFonts w:ascii="Calibri Light" w:hAnsi="Calibri Light" w:cs="Calibri Light"/>
          <w:sz w:val="24"/>
          <w:szCs w:val="24"/>
        </w:rPr>
        <w:t>hrabavky</w:t>
      </w:r>
      <w:proofErr w:type="spellEnd"/>
      <w:r w:rsidRPr="00A72AED">
        <w:rPr>
          <w:rFonts w:ascii="Calibri Light" w:hAnsi="Calibri Light" w:cs="Calibri Light"/>
          <w:sz w:val="24"/>
          <w:szCs w:val="24"/>
        </w:rPr>
        <w:t xml:space="preserve"> škvrnitej tiež dokladujú rozmnožovanie týchto druhov. Rozmnožovanie </w:t>
      </w:r>
      <w:proofErr w:type="spellStart"/>
      <w:r w:rsidRPr="00A72AED">
        <w:rPr>
          <w:rFonts w:ascii="Calibri Light" w:hAnsi="Calibri Light" w:cs="Calibri Light"/>
          <w:sz w:val="24"/>
          <w:szCs w:val="24"/>
        </w:rPr>
        <w:t>hrabavky</w:t>
      </w:r>
      <w:proofErr w:type="spellEnd"/>
      <w:r w:rsidRPr="00A72AED">
        <w:rPr>
          <w:rFonts w:ascii="Calibri Light" w:hAnsi="Calibri Light" w:cs="Calibri Light"/>
          <w:sz w:val="24"/>
          <w:szCs w:val="24"/>
        </w:rPr>
        <w:t xml:space="preserve"> škvrnitej bolo na lokalite doložené po prvý raz. Všetky druhy obojživelníkov boli zistené najmä vo výsekoch trsti a v kanále, ktorý preteká popri samotných Parížskych močiaroch. Za zmienku stojí aj </w:t>
      </w:r>
      <w:bookmarkStart w:id="5" w:name="_Hlk220628120"/>
      <w:r w:rsidRPr="00A72AED">
        <w:rPr>
          <w:rFonts w:ascii="Calibri Light" w:hAnsi="Calibri Light" w:cs="Calibri Light"/>
          <w:sz w:val="24"/>
          <w:szCs w:val="24"/>
        </w:rPr>
        <w:t>nález vzácnej korytnačky močiarnej (</w:t>
      </w:r>
      <w:proofErr w:type="spellStart"/>
      <w:r w:rsidRPr="00A72AED">
        <w:rPr>
          <w:rFonts w:ascii="Calibri Light" w:hAnsi="Calibri Light" w:cs="Calibri Light"/>
          <w:i/>
          <w:iCs/>
          <w:sz w:val="24"/>
          <w:szCs w:val="24"/>
        </w:rPr>
        <w:t>Emys</w:t>
      </w:r>
      <w:proofErr w:type="spellEnd"/>
      <w:r w:rsidRPr="00A72AED">
        <w:rPr>
          <w:rFonts w:ascii="Calibri Light" w:hAnsi="Calibri Light" w:cs="Calibri Light"/>
          <w:i/>
          <w:iCs/>
          <w:sz w:val="24"/>
          <w:szCs w:val="24"/>
        </w:rPr>
        <w:t xml:space="preserve"> </w:t>
      </w:r>
      <w:proofErr w:type="spellStart"/>
      <w:r w:rsidRPr="00A72AED">
        <w:rPr>
          <w:rFonts w:ascii="Calibri Light" w:hAnsi="Calibri Light" w:cs="Calibri Light"/>
          <w:i/>
          <w:iCs/>
          <w:sz w:val="24"/>
          <w:szCs w:val="24"/>
        </w:rPr>
        <w:t>orbicularis</w:t>
      </w:r>
      <w:proofErr w:type="spellEnd"/>
      <w:r w:rsidRPr="00A72AED">
        <w:rPr>
          <w:rFonts w:ascii="Calibri Light" w:hAnsi="Calibri Light" w:cs="Calibri Light"/>
          <w:sz w:val="24"/>
          <w:szCs w:val="24"/>
        </w:rPr>
        <w:t>)</w:t>
      </w:r>
      <w:bookmarkEnd w:id="5"/>
      <w:r w:rsidRPr="00A72AED">
        <w:rPr>
          <w:rFonts w:ascii="Calibri Light" w:hAnsi="Calibri Light" w:cs="Calibri Light"/>
          <w:sz w:val="24"/>
          <w:szCs w:val="24"/>
        </w:rPr>
        <w:t xml:space="preserve">, ktorá síce je z Parížskych močiarov uvádzaná, no doteraz počas monitoringu zaznamenaná nebola. Samec tohto druhu bol pozorovaný na ploche pri stavidle. </w:t>
      </w:r>
    </w:p>
    <w:p w14:paraId="51A23EAC" w14:textId="77777777" w:rsidR="00A72AED" w:rsidRPr="00A72AED" w:rsidRDefault="00A72AED" w:rsidP="00A72AED">
      <w:pPr>
        <w:spacing w:after="120" w:line="360" w:lineRule="auto"/>
        <w:contextualSpacing/>
        <w:rPr>
          <w:rFonts w:ascii="Calibri Light" w:hAnsi="Calibri Light" w:cs="Calibri Light"/>
          <w:sz w:val="24"/>
          <w:szCs w:val="24"/>
        </w:rPr>
      </w:pPr>
      <w:r w:rsidRPr="00A72AED">
        <w:rPr>
          <w:rFonts w:ascii="Calibri Light" w:hAnsi="Calibri Light" w:cs="Calibri Light"/>
          <w:sz w:val="24"/>
          <w:szCs w:val="24"/>
        </w:rPr>
        <w:tab/>
      </w:r>
    </w:p>
    <w:p w14:paraId="584B1E88" w14:textId="77777777" w:rsidR="00A72AED" w:rsidRPr="00A72AED" w:rsidRDefault="00A72AED" w:rsidP="00A72AED">
      <w:pPr>
        <w:spacing w:after="120" w:line="360" w:lineRule="auto"/>
        <w:rPr>
          <w:rFonts w:ascii="Calibri Light" w:hAnsi="Calibri Light" w:cs="Calibri Light"/>
          <w:sz w:val="24"/>
          <w:szCs w:val="24"/>
        </w:rPr>
      </w:pPr>
      <w:r w:rsidRPr="00A72AED">
        <w:rPr>
          <w:rFonts w:ascii="Calibri Light" w:hAnsi="Calibri Light" w:cs="Calibri Light"/>
          <w:b/>
          <w:sz w:val="24"/>
          <w:szCs w:val="24"/>
        </w:rPr>
        <w:t>Tabuľka 1</w:t>
      </w:r>
      <w:r w:rsidRPr="00A72AED">
        <w:rPr>
          <w:rFonts w:ascii="Calibri Light" w:hAnsi="Calibri Light" w:cs="Calibri Light"/>
          <w:sz w:val="24"/>
          <w:szCs w:val="24"/>
        </w:rPr>
        <w:t xml:space="preserve"> </w:t>
      </w:r>
      <w:proofErr w:type="spellStart"/>
      <w:r w:rsidRPr="00A72AED">
        <w:rPr>
          <w:rFonts w:ascii="Calibri Light" w:hAnsi="Calibri Light" w:cs="Calibri Light"/>
          <w:sz w:val="24"/>
          <w:szCs w:val="24"/>
        </w:rPr>
        <w:t>Faunistické</w:t>
      </w:r>
      <w:proofErr w:type="spellEnd"/>
      <w:r w:rsidRPr="00A72AED">
        <w:rPr>
          <w:rFonts w:ascii="Calibri Light" w:hAnsi="Calibri Light" w:cs="Calibri Light"/>
          <w:sz w:val="24"/>
          <w:szCs w:val="24"/>
        </w:rPr>
        <w:t xml:space="preserve"> pozorovania obojživelníkov na lokalitách Žitavský Luh a Parížske močiare v roku 2025. </w:t>
      </w:r>
    </w:p>
    <w:tbl>
      <w:tblPr>
        <w:tblStyle w:val="Mriekatabu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3"/>
        <w:gridCol w:w="951"/>
        <w:gridCol w:w="972"/>
        <w:gridCol w:w="1127"/>
        <w:gridCol w:w="2539"/>
        <w:gridCol w:w="1124"/>
        <w:gridCol w:w="1124"/>
      </w:tblGrid>
      <w:tr w:rsidR="00A72AED" w:rsidRPr="00A72AED" w14:paraId="344E6AE5" w14:textId="77777777" w:rsidTr="00EC04D1">
        <w:tc>
          <w:tcPr>
            <w:tcW w:w="2104" w:type="dxa"/>
            <w:tcBorders>
              <w:top w:val="single" w:sz="4" w:space="0" w:color="auto"/>
              <w:bottom w:val="single" w:sz="4" w:space="0" w:color="auto"/>
            </w:tcBorders>
            <w:vAlign w:val="center"/>
          </w:tcPr>
          <w:p w14:paraId="54DF1D46" w14:textId="77777777" w:rsidR="00A72AED" w:rsidRPr="00A72AED" w:rsidRDefault="00A72AED" w:rsidP="00EC04D1">
            <w:pPr>
              <w:spacing w:after="120"/>
              <w:jc w:val="both"/>
              <w:rPr>
                <w:rFonts w:ascii="Calibri Light" w:hAnsi="Calibri Light" w:cs="Calibri Light"/>
                <w:b/>
                <w:bCs/>
                <w:color w:val="000000"/>
                <w:sz w:val="20"/>
                <w:szCs w:val="20"/>
              </w:rPr>
            </w:pPr>
            <w:r w:rsidRPr="00A72AED">
              <w:rPr>
                <w:rFonts w:ascii="Calibri Light" w:hAnsi="Calibri Light" w:cs="Calibri Light"/>
                <w:b/>
                <w:bCs/>
                <w:color w:val="000000"/>
                <w:sz w:val="20"/>
                <w:szCs w:val="20"/>
              </w:rPr>
              <w:t>DRUH</w:t>
            </w:r>
          </w:p>
        </w:tc>
        <w:tc>
          <w:tcPr>
            <w:tcW w:w="1022" w:type="dxa"/>
            <w:tcBorders>
              <w:top w:val="single" w:sz="4" w:space="0" w:color="auto"/>
              <w:bottom w:val="single" w:sz="4" w:space="0" w:color="auto"/>
            </w:tcBorders>
            <w:vAlign w:val="center"/>
          </w:tcPr>
          <w:p w14:paraId="0E72E66B" w14:textId="77777777" w:rsidR="00A72AED" w:rsidRPr="00A72AED" w:rsidRDefault="00A72AED" w:rsidP="00EC04D1">
            <w:pPr>
              <w:spacing w:after="120"/>
              <w:jc w:val="both"/>
              <w:rPr>
                <w:rFonts w:ascii="Calibri Light" w:hAnsi="Calibri Light" w:cs="Calibri Light"/>
                <w:b/>
                <w:bCs/>
                <w:color w:val="000000"/>
                <w:sz w:val="20"/>
                <w:szCs w:val="20"/>
              </w:rPr>
            </w:pPr>
            <w:r w:rsidRPr="00A72AED">
              <w:rPr>
                <w:rFonts w:ascii="Calibri Light" w:hAnsi="Calibri Light" w:cs="Calibri Light"/>
                <w:b/>
                <w:bCs/>
                <w:color w:val="000000"/>
                <w:sz w:val="20"/>
                <w:szCs w:val="20"/>
              </w:rPr>
              <w:t>POČET</w:t>
            </w:r>
          </w:p>
        </w:tc>
        <w:tc>
          <w:tcPr>
            <w:tcW w:w="1035" w:type="dxa"/>
            <w:tcBorders>
              <w:top w:val="single" w:sz="4" w:space="0" w:color="auto"/>
              <w:bottom w:val="single" w:sz="4" w:space="0" w:color="auto"/>
            </w:tcBorders>
            <w:vAlign w:val="center"/>
          </w:tcPr>
          <w:p w14:paraId="68FE3E22" w14:textId="77777777" w:rsidR="00A72AED" w:rsidRPr="00A72AED" w:rsidRDefault="00A72AED" w:rsidP="00EC04D1">
            <w:pPr>
              <w:spacing w:after="120"/>
              <w:jc w:val="both"/>
              <w:rPr>
                <w:rFonts w:ascii="Calibri Light" w:hAnsi="Calibri Light" w:cs="Calibri Light"/>
                <w:b/>
                <w:bCs/>
                <w:color w:val="000000"/>
                <w:sz w:val="20"/>
                <w:szCs w:val="20"/>
              </w:rPr>
            </w:pPr>
            <w:r w:rsidRPr="00A72AED">
              <w:rPr>
                <w:rFonts w:ascii="Calibri Light" w:hAnsi="Calibri Light" w:cs="Calibri Light"/>
                <w:b/>
                <w:bCs/>
                <w:color w:val="000000"/>
                <w:sz w:val="20"/>
                <w:szCs w:val="20"/>
              </w:rPr>
              <w:t>DÁTUM</w:t>
            </w:r>
          </w:p>
        </w:tc>
        <w:tc>
          <w:tcPr>
            <w:tcW w:w="1195" w:type="dxa"/>
            <w:tcBorders>
              <w:top w:val="single" w:sz="4" w:space="0" w:color="auto"/>
              <w:bottom w:val="single" w:sz="4" w:space="0" w:color="auto"/>
            </w:tcBorders>
            <w:vAlign w:val="center"/>
          </w:tcPr>
          <w:p w14:paraId="7CA27F15" w14:textId="77777777" w:rsidR="00A72AED" w:rsidRPr="00A72AED" w:rsidRDefault="00A72AED" w:rsidP="00EC04D1">
            <w:pPr>
              <w:spacing w:after="120"/>
              <w:jc w:val="both"/>
              <w:rPr>
                <w:rFonts w:ascii="Calibri Light" w:hAnsi="Calibri Light" w:cs="Calibri Light"/>
                <w:b/>
                <w:bCs/>
                <w:color w:val="000000"/>
                <w:sz w:val="20"/>
                <w:szCs w:val="20"/>
              </w:rPr>
            </w:pPr>
            <w:r w:rsidRPr="00A72AED">
              <w:rPr>
                <w:rFonts w:ascii="Calibri Light" w:hAnsi="Calibri Light" w:cs="Calibri Light"/>
                <w:b/>
                <w:bCs/>
                <w:color w:val="000000"/>
                <w:sz w:val="20"/>
                <w:szCs w:val="20"/>
              </w:rPr>
              <w:t>ŠTÁDIUM</w:t>
            </w:r>
          </w:p>
        </w:tc>
        <w:tc>
          <w:tcPr>
            <w:tcW w:w="4115" w:type="dxa"/>
            <w:tcBorders>
              <w:top w:val="single" w:sz="4" w:space="0" w:color="auto"/>
              <w:bottom w:val="single" w:sz="4" w:space="0" w:color="auto"/>
            </w:tcBorders>
            <w:vAlign w:val="center"/>
          </w:tcPr>
          <w:p w14:paraId="00F23594" w14:textId="77777777" w:rsidR="00A72AED" w:rsidRPr="00A72AED" w:rsidRDefault="00A72AED" w:rsidP="00EC04D1">
            <w:pPr>
              <w:spacing w:after="120"/>
              <w:jc w:val="both"/>
              <w:rPr>
                <w:rFonts w:ascii="Calibri Light" w:hAnsi="Calibri Light" w:cs="Calibri Light"/>
                <w:b/>
                <w:bCs/>
                <w:color w:val="000000"/>
                <w:sz w:val="20"/>
                <w:szCs w:val="20"/>
              </w:rPr>
            </w:pPr>
            <w:r w:rsidRPr="00A72AED">
              <w:rPr>
                <w:rFonts w:ascii="Calibri Light" w:hAnsi="Calibri Light" w:cs="Calibri Light"/>
                <w:b/>
                <w:bCs/>
                <w:color w:val="000000"/>
                <w:sz w:val="20"/>
                <w:szCs w:val="20"/>
              </w:rPr>
              <w:t>LOKALITA</w:t>
            </w:r>
          </w:p>
        </w:tc>
        <w:tc>
          <w:tcPr>
            <w:tcW w:w="1187" w:type="dxa"/>
            <w:tcBorders>
              <w:top w:val="single" w:sz="4" w:space="0" w:color="auto"/>
              <w:bottom w:val="single" w:sz="4" w:space="0" w:color="auto"/>
            </w:tcBorders>
            <w:vAlign w:val="center"/>
          </w:tcPr>
          <w:p w14:paraId="66FE266F" w14:textId="77777777" w:rsidR="00A72AED" w:rsidRPr="00A72AED" w:rsidRDefault="00A72AED" w:rsidP="00EC04D1">
            <w:pPr>
              <w:spacing w:after="120"/>
              <w:jc w:val="center"/>
              <w:rPr>
                <w:rFonts w:ascii="Calibri Light" w:hAnsi="Calibri Light" w:cs="Calibri Light"/>
                <w:b/>
                <w:bCs/>
                <w:color w:val="000000"/>
                <w:sz w:val="20"/>
                <w:szCs w:val="20"/>
              </w:rPr>
            </w:pPr>
            <w:r w:rsidRPr="00A72AED">
              <w:rPr>
                <w:rFonts w:ascii="Calibri Light" w:hAnsi="Calibri Light" w:cs="Calibri Light"/>
                <w:b/>
                <w:bCs/>
                <w:color w:val="000000"/>
                <w:sz w:val="20"/>
                <w:szCs w:val="20"/>
              </w:rPr>
              <w:t>X</w:t>
            </w:r>
          </w:p>
        </w:tc>
        <w:tc>
          <w:tcPr>
            <w:tcW w:w="1187" w:type="dxa"/>
            <w:tcBorders>
              <w:top w:val="single" w:sz="4" w:space="0" w:color="auto"/>
              <w:bottom w:val="single" w:sz="4" w:space="0" w:color="auto"/>
            </w:tcBorders>
            <w:vAlign w:val="center"/>
          </w:tcPr>
          <w:p w14:paraId="3F156EF4" w14:textId="77777777" w:rsidR="00A72AED" w:rsidRPr="00A72AED" w:rsidRDefault="00A72AED" w:rsidP="00EC04D1">
            <w:pPr>
              <w:spacing w:after="120"/>
              <w:jc w:val="center"/>
              <w:rPr>
                <w:rFonts w:ascii="Calibri Light" w:hAnsi="Calibri Light" w:cs="Calibri Light"/>
                <w:b/>
                <w:bCs/>
                <w:color w:val="000000"/>
                <w:sz w:val="20"/>
                <w:szCs w:val="20"/>
              </w:rPr>
            </w:pPr>
            <w:r w:rsidRPr="00A72AED">
              <w:rPr>
                <w:rFonts w:ascii="Calibri Light" w:hAnsi="Calibri Light" w:cs="Calibri Light"/>
                <w:b/>
                <w:bCs/>
                <w:color w:val="000000"/>
                <w:sz w:val="20"/>
                <w:szCs w:val="20"/>
              </w:rPr>
              <w:t>Y</w:t>
            </w:r>
          </w:p>
        </w:tc>
      </w:tr>
      <w:tr w:rsidR="00A72AED" w:rsidRPr="00A72AED" w14:paraId="1EF0FFC1" w14:textId="77777777" w:rsidTr="00EC04D1">
        <w:tc>
          <w:tcPr>
            <w:tcW w:w="2104" w:type="dxa"/>
            <w:tcBorders>
              <w:top w:val="single" w:sz="4" w:space="0" w:color="auto"/>
            </w:tcBorders>
            <w:vAlign w:val="bottom"/>
          </w:tcPr>
          <w:p w14:paraId="3F67AE61" w14:textId="77777777" w:rsidR="00A72AED" w:rsidRPr="00A72AED" w:rsidRDefault="00A72AED" w:rsidP="00EC04D1">
            <w:pPr>
              <w:spacing w:after="120"/>
              <w:rPr>
                <w:rFonts w:ascii="Calibri Light" w:hAnsi="Calibri Light" w:cs="Calibri Light"/>
                <w:i/>
                <w:iCs/>
                <w:color w:val="000000"/>
              </w:rPr>
            </w:pPr>
            <w:r w:rsidRPr="00A72AED">
              <w:rPr>
                <w:rFonts w:ascii="Calibri Light" w:hAnsi="Calibri Light" w:cs="Calibri Light"/>
                <w:i/>
                <w:iCs/>
                <w:color w:val="000000"/>
                <w:sz w:val="20"/>
                <w:szCs w:val="20"/>
              </w:rPr>
              <w:t xml:space="preserve">Rana </w:t>
            </w:r>
            <w:proofErr w:type="spellStart"/>
            <w:r w:rsidRPr="00A72AED">
              <w:rPr>
                <w:rFonts w:ascii="Calibri Light" w:hAnsi="Calibri Light" w:cs="Calibri Light"/>
                <w:i/>
                <w:iCs/>
                <w:color w:val="000000"/>
                <w:sz w:val="20"/>
                <w:szCs w:val="20"/>
              </w:rPr>
              <w:t>dalmatina</w:t>
            </w:r>
            <w:proofErr w:type="spellEnd"/>
          </w:p>
        </w:tc>
        <w:tc>
          <w:tcPr>
            <w:tcW w:w="1022" w:type="dxa"/>
            <w:tcBorders>
              <w:top w:val="single" w:sz="4" w:space="0" w:color="auto"/>
            </w:tcBorders>
            <w:vAlign w:val="bottom"/>
          </w:tcPr>
          <w:p w14:paraId="07999B41"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desiatky</w:t>
            </w:r>
            <w:proofErr w:type="spellEnd"/>
          </w:p>
        </w:tc>
        <w:tc>
          <w:tcPr>
            <w:tcW w:w="1035" w:type="dxa"/>
            <w:tcBorders>
              <w:top w:val="single" w:sz="4" w:space="0" w:color="auto"/>
            </w:tcBorders>
            <w:vAlign w:val="bottom"/>
          </w:tcPr>
          <w:p w14:paraId="2AE5C230"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6.6.2025</w:t>
            </w:r>
          </w:p>
        </w:tc>
        <w:tc>
          <w:tcPr>
            <w:tcW w:w="1195" w:type="dxa"/>
            <w:tcBorders>
              <w:top w:val="single" w:sz="4" w:space="0" w:color="auto"/>
            </w:tcBorders>
            <w:vAlign w:val="bottom"/>
          </w:tcPr>
          <w:p w14:paraId="4B578068"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metamorf</w:t>
            </w:r>
            <w:proofErr w:type="spellEnd"/>
            <w:r w:rsidRPr="00A72AED">
              <w:rPr>
                <w:rFonts w:ascii="Calibri Light" w:hAnsi="Calibri Light" w:cs="Calibri Light"/>
                <w:color w:val="000000"/>
                <w:sz w:val="20"/>
                <w:szCs w:val="20"/>
              </w:rPr>
              <w:t>.</w:t>
            </w:r>
          </w:p>
        </w:tc>
        <w:tc>
          <w:tcPr>
            <w:tcW w:w="4115" w:type="dxa"/>
            <w:tcBorders>
              <w:top w:val="single" w:sz="4" w:space="0" w:color="auto"/>
            </w:tcBorders>
            <w:vAlign w:val="bottom"/>
          </w:tcPr>
          <w:p w14:paraId="76E5EEDE"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Žitavský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luh</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rameno</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Starej</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Žitavy</w:t>
            </w:r>
            <w:proofErr w:type="spellEnd"/>
          </w:p>
        </w:tc>
        <w:tc>
          <w:tcPr>
            <w:tcW w:w="1187" w:type="dxa"/>
            <w:tcBorders>
              <w:top w:val="single" w:sz="4" w:space="0" w:color="auto"/>
            </w:tcBorders>
            <w:vAlign w:val="bottom"/>
          </w:tcPr>
          <w:p w14:paraId="6E09B9B9"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48,174621</w:t>
            </w:r>
          </w:p>
        </w:tc>
        <w:tc>
          <w:tcPr>
            <w:tcW w:w="1187" w:type="dxa"/>
            <w:tcBorders>
              <w:top w:val="single" w:sz="4" w:space="0" w:color="auto"/>
            </w:tcBorders>
            <w:vAlign w:val="bottom"/>
          </w:tcPr>
          <w:p w14:paraId="0626F0D0"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18,293466</w:t>
            </w:r>
          </w:p>
        </w:tc>
      </w:tr>
      <w:tr w:rsidR="00A72AED" w:rsidRPr="00A72AED" w14:paraId="25243E1F" w14:textId="77777777" w:rsidTr="00EC04D1">
        <w:tc>
          <w:tcPr>
            <w:tcW w:w="2104" w:type="dxa"/>
            <w:vAlign w:val="bottom"/>
          </w:tcPr>
          <w:p w14:paraId="1E905EB1"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t>Lissotriton</w:t>
            </w:r>
            <w:proofErr w:type="spellEnd"/>
            <w:r w:rsidRPr="00A72AED">
              <w:rPr>
                <w:rFonts w:ascii="Calibri Light" w:hAnsi="Calibri Light" w:cs="Calibri Light"/>
                <w:i/>
                <w:iCs/>
                <w:color w:val="000000"/>
                <w:sz w:val="20"/>
                <w:szCs w:val="20"/>
              </w:rPr>
              <w:t xml:space="preserve"> vulgaris</w:t>
            </w:r>
          </w:p>
        </w:tc>
        <w:tc>
          <w:tcPr>
            <w:tcW w:w="1022" w:type="dxa"/>
            <w:vAlign w:val="bottom"/>
          </w:tcPr>
          <w:p w14:paraId="238D5C08"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1</w:t>
            </w:r>
          </w:p>
        </w:tc>
        <w:tc>
          <w:tcPr>
            <w:tcW w:w="1035" w:type="dxa"/>
            <w:vAlign w:val="bottom"/>
          </w:tcPr>
          <w:p w14:paraId="01106D6F"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6.6.2025</w:t>
            </w:r>
          </w:p>
        </w:tc>
        <w:tc>
          <w:tcPr>
            <w:tcW w:w="1195" w:type="dxa"/>
            <w:vAlign w:val="bottom"/>
          </w:tcPr>
          <w:p w14:paraId="6E42FC96"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1AE0E85A"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Žitavský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luh</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rameno</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Starej</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Žitavy</w:t>
            </w:r>
            <w:proofErr w:type="spellEnd"/>
          </w:p>
        </w:tc>
        <w:tc>
          <w:tcPr>
            <w:tcW w:w="1187" w:type="dxa"/>
            <w:vAlign w:val="bottom"/>
          </w:tcPr>
          <w:p w14:paraId="413E8C41"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48,174621</w:t>
            </w:r>
          </w:p>
        </w:tc>
        <w:tc>
          <w:tcPr>
            <w:tcW w:w="1187" w:type="dxa"/>
            <w:vAlign w:val="bottom"/>
          </w:tcPr>
          <w:p w14:paraId="17975F00"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18,293466</w:t>
            </w:r>
          </w:p>
        </w:tc>
      </w:tr>
      <w:tr w:rsidR="00A72AED" w:rsidRPr="00A72AED" w14:paraId="0B9BC970" w14:textId="77777777" w:rsidTr="00EC04D1">
        <w:tc>
          <w:tcPr>
            <w:tcW w:w="2104" w:type="dxa"/>
            <w:vAlign w:val="bottom"/>
          </w:tcPr>
          <w:p w14:paraId="7A6FEACC" w14:textId="77777777" w:rsidR="00A72AED" w:rsidRPr="00A72AED" w:rsidRDefault="00A72AED" w:rsidP="00EC04D1">
            <w:pPr>
              <w:spacing w:after="120"/>
              <w:rPr>
                <w:rFonts w:ascii="Calibri Light" w:hAnsi="Calibri Light" w:cs="Calibri Light"/>
                <w:i/>
                <w:iCs/>
                <w:color w:val="000000"/>
              </w:rPr>
            </w:pPr>
            <w:r w:rsidRPr="00A72AED">
              <w:rPr>
                <w:rFonts w:ascii="Calibri Light" w:hAnsi="Calibri Light" w:cs="Calibri Light"/>
                <w:i/>
                <w:iCs/>
                <w:color w:val="000000"/>
                <w:sz w:val="20"/>
                <w:szCs w:val="20"/>
              </w:rPr>
              <w:t>Hyla arborea</w:t>
            </w:r>
          </w:p>
        </w:tc>
        <w:tc>
          <w:tcPr>
            <w:tcW w:w="1022" w:type="dxa"/>
            <w:vAlign w:val="bottom"/>
          </w:tcPr>
          <w:p w14:paraId="328F9583"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1</w:t>
            </w:r>
          </w:p>
        </w:tc>
        <w:tc>
          <w:tcPr>
            <w:tcW w:w="1035" w:type="dxa"/>
            <w:vAlign w:val="bottom"/>
          </w:tcPr>
          <w:p w14:paraId="496790BD"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6.6.2025</w:t>
            </w:r>
          </w:p>
        </w:tc>
        <w:tc>
          <w:tcPr>
            <w:tcW w:w="1195" w:type="dxa"/>
            <w:vAlign w:val="bottom"/>
          </w:tcPr>
          <w:p w14:paraId="25288DCF"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larvy</w:t>
            </w:r>
            <w:proofErr w:type="spellEnd"/>
          </w:p>
        </w:tc>
        <w:tc>
          <w:tcPr>
            <w:tcW w:w="4115" w:type="dxa"/>
            <w:vAlign w:val="bottom"/>
          </w:tcPr>
          <w:p w14:paraId="1FD50E4D"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Žitavský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luh</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rameno</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Starej</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Žitavy</w:t>
            </w:r>
            <w:proofErr w:type="spellEnd"/>
          </w:p>
        </w:tc>
        <w:tc>
          <w:tcPr>
            <w:tcW w:w="1187" w:type="dxa"/>
            <w:vAlign w:val="bottom"/>
          </w:tcPr>
          <w:p w14:paraId="4B925A1E"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48,174621</w:t>
            </w:r>
          </w:p>
        </w:tc>
        <w:tc>
          <w:tcPr>
            <w:tcW w:w="1187" w:type="dxa"/>
            <w:vAlign w:val="bottom"/>
          </w:tcPr>
          <w:p w14:paraId="489808F0"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18,293466</w:t>
            </w:r>
          </w:p>
        </w:tc>
      </w:tr>
      <w:tr w:rsidR="00A72AED" w:rsidRPr="00A72AED" w14:paraId="29A356CB" w14:textId="77777777" w:rsidTr="00EC04D1">
        <w:tc>
          <w:tcPr>
            <w:tcW w:w="2104" w:type="dxa"/>
            <w:vAlign w:val="bottom"/>
          </w:tcPr>
          <w:p w14:paraId="728B96E4"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t>Pelophylax</w:t>
            </w:r>
            <w:proofErr w:type="spellEnd"/>
            <w:r w:rsidRPr="00A72AED">
              <w:rPr>
                <w:rFonts w:ascii="Calibri Light" w:hAnsi="Calibri Light" w:cs="Calibri Light"/>
                <w:i/>
                <w:iCs/>
                <w:color w:val="000000"/>
                <w:sz w:val="20"/>
                <w:szCs w:val="20"/>
              </w:rPr>
              <w:t xml:space="preserve"> ridibundus</w:t>
            </w:r>
          </w:p>
        </w:tc>
        <w:tc>
          <w:tcPr>
            <w:tcW w:w="1022" w:type="dxa"/>
            <w:vAlign w:val="bottom"/>
          </w:tcPr>
          <w:p w14:paraId="7028946C"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20</w:t>
            </w:r>
          </w:p>
        </w:tc>
        <w:tc>
          <w:tcPr>
            <w:tcW w:w="1035" w:type="dxa"/>
            <w:vAlign w:val="bottom"/>
          </w:tcPr>
          <w:p w14:paraId="5FD2ED24"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6.6.2025</w:t>
            </w:r>
          </w:p>
        </w:tc>
        <w:tc>
          <w:tcPr>
            <w:tcW w:w="1195" w:type="dxa"/>
            <w:vAlign w:val="bottom"/>
          </w:tcPr>
          <w:p w14:paraId="39E06C4C"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71A780DD"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Žitavský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luh</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nápust</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Starej</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Žitavy</w:t>
            </w:r>
            <w:proofErr w:type="spellEnd"/>
          </w:p>
        </w:tc>
        <w:tc>
          <w:tcPr>
            <w:tcW w:w="1187" w:type="dxa"/>
            <w:vAlign w:val="bottom"/>
          </w:tcPr>
          <w:p w14:paraId="420795A5"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48,177848</w:t>
            </w:r>
          </w:p>
        </w:tc>
        <w:tc>
          <w:tcPr>
            <w:tcW w:w="1187" w:type="dxa"/>
            <w:vAlign w:val="bottom"/>
          </w:tcPr>
          <w:p w14:paraId="3804C26B"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18,290044</w:t>
            </w:r>
          </w:p>
        </w:tc>
      </w:tr>
      <w:tr w:rsidR="00A72AED" w:rsidRPr="00A72AED" w14:paraId="45693EAB" w14:textId="77777777" w:rsidTr="00EC04D1">
        <w:tc>
          <w:tcPr>
            <w:tcW w:w="2104" w:type="dxa"/>
            <w:vAlign w:val="bottom"/>
          </w:tcPr>
          <w:p w14:paraId="7A456E01" w14:textId="77777777" w:rsidR="00A72AED" w:rsidRPr="00A72AED" w:rsidRDefault="00A72AED" w:rsidP="00EC04D1">
            <w:pPr>
              <w:spacing w:after="120"/>
              <w:rPr>
                <w:rFonts w:ascii="Calibri Light" w:hAnsi="Calibri Light" w:cs="Calibri Light"/>
                <w:i/>
                <w:iCs/>
                <w:color w:val="000000"/>
              </w:rPr>
            </w:pPr>
            <w:r w:rsidRPr="00A72AED">
              <w:rPr>
                <w:rFonts w:ascii="Calibri Light" w:hAnsi="Calibri Light" w:cs="Calibri Light"/>
                <w:i/>
                <w:iCs/>
                <w:color w:val="000000"/>
                <w:sz w:val="20"/>
                <w:szCs w:val="20"/>
              </w:rPr>
              <w:t xml:space="preserve">Bufo </w:t>
            </w:r>
            <w:proofErr w:type="spellStart"/>
            <w:r w:rsidRPr="00A72AED">
              <w:rPr>
                <w:rFonts w:ascii="Calibri Light" w:hAnsi="Calibri Light" w:cs="Calibri Light"/>
                <w:i/>
                <w:iCs/>
                <w:color w:val="000000"/>
                <w:sz w:val="20"/>
                <w:szCs w:val="20"/>
              </w:rPr>
              <w:t>bufo</w:t>
            </w:r>
            <w:proofErr w:type="spellEnd"/>
          </w:p>
        </w:tc>
        <w:tc>
          <w:tcPr>
            <w:tcW w:w="1022" w:type="dxa"/>
            <w:vAlign w:val="bottom"/>
          </w:tcPr>
          <w:p w14:paraId="549A0869"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desiatky</w:t>
            </w:r>
            <w:proofErr w:type="spellEnd"/>
          </w:p>
        </w:tc>
        <w:tc>
          <w:tcPr>
            <w:tcW w:w="1035" w:type="dxa"/>
            <w:vAlign w:val="bottom"/>
          </w:tcPr>
          <w:p w14:paraId="34417B4A"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6.6.2025</w:t>
            </w:r>
          </w:p>
        </w:tc>
        <w:tc>
          <w:tcPr>
            <w:tcW w:w="1195" w:type="dxa"/>
            <w:vAlign w:val="bottom"/>
          </w:tcPr>
          <w:p w14:paraId="4F2382E0"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metamorf</w:t>
            </w:r>
            <w:proofErr w:type="spellEnd"/>
            <w:r w:rsidRPr="00A72AED">
              <w:rPr>
                <w:rFonts w:ascii="Calibri Light" w:hAnsi="Calibri Light" w:cs="Calibri Light"/>
                <w:color w:val="000000"/>
                <w:sz w:val="20"/>
                <w:szCs w:val="20"/>
              </w:rPr>
              <w:t>.</w:t>
            </w:r>
          </w:p>
        </w:tc>
        <w:tc>
          <w:tcPr>
            <w:tcW w:w="4115" w:type="dxa"/>
            <w:vAlign w:val="bottom"/>
          </w:tcPr>
          <w:p w14:paraId="20609FAC"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Žitavský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luh</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nový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nápust</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Starej</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Žitavy</w:t>
            </w:r>
            <w:proofErr w:type="spellEnd"/>
          </w:p>
        </w:tc>
        <w:tc>
          <w:tcPr>
            <w:tcW w:w="1187" w:type="dxa"/>
            <w:vAlign w:val="bottom"/>
          </w:tcPr>
          <w:p w14:paraId="35DA4A39"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48,180632</w:t>
            </w:r>
          </w:p>
        </w:tc>
        <w:tc>
          <w:tcPr>
            <w:tcW w:w="1187" w:type="dxa"/>
            <w:vAlign w:val="bottom"/>
          </w:tcPr>
          <w:p w14:paraId="125E4427"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18,291028</w:t>
            </w:r>
          </w:p>
        </w:tc>
      </w:tr>
      <w:tr w:rsidR="00A72AED" w:rsidRPr="00A72AED" w14:paraId="482CF83A" w14:textId="77777777" w:rsidTr="00EC04D1">
        <w:tc>
          <w:tcPr>
            <w:tcW w:w="2104" w:type="dxa"/>
            <w:vAlign w:val="bottom"/>
          </w:tcPr>
          <w:p w14:paraId="7196104B"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t>Pelophylax</w:t>
            </w:r>
            <w:proofErr w:type="spellEnd"/>
            <w:r w:rsidRPr="00A72AED">
              <w:rPr>
                <w:rFonts w:ascii="Calibri Light" w:hAnsi="Calibri Light" w:cs="Calibri Light"/>
                <w:i/>
                <w:iCs/>
                <w:color w:val="000000"/>
                <w:sz w:val="20"/>
                <w:szCs w:val="20"/>
              </w:rPr>
              <w:t xml:space="preserve"> ridibundus</w:t>
            </w:r>
          </w:p>
        </w:tc>
        <w:tc>
          <w:tcPr>
            <w:tcW w:w="1022" w:type="dxa"/>
            <w:vAlign w:val="bottom"/>
          </w:tcPr>
          <w:p w14:paraId="24FBF5D9"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5</w:t>
            </w:r>
          </w:p>
        </w:tc>
        <w:tc>
          <w:tcPr>
            <w:tcW w:w="1035" w:type="dxa"/>
            <w:vAlign w:val="bottom"/>
          </w:tcPr>
          <w:p w14:paraId="71134F2F"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6.6.2025</w:t>
            </w:r>
          </w:p>
        </w:tc>
        <w:tc>
          <w:tcPr>
            <w:tcW w:w="1195" w:type="dxa"/>
            <w:vAlign w:val="bottom"/>
          </w:tcPr>
          <w:p w14:paraId="0CD1B79D"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647DA71F"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Žitavský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luh</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zatopený</w:t>
            </w:r>
            <w:proofErr w:type="spellEnd"/>
            <w:r w:rsidRPr="00A72AED">
              <w:rPr>
                <w:rFonts w:ascii="Calibri Light" w:hAnsi="Calibri Light" w:cs="Calibri Light"/>
                <w:color w:val="000000"/>
                <w:sz w:val="20"/>
                <w:szCs w:val="20"/>
              </w:rPr>
              <w:t xml:space="preserve"> les </w:t>
            </w:r>
            <w:proofErr w:type="spellStart"/>
            <w:r w:rsidRPr="00A72AED">
              <w:rPr>
                <w:rFonts w:ascii="Calibri Light" w:hAnsi="Calibri Light" w:cs="Calibri Light"/>
                <w:color w:val="000000"/>
                <w:sz w:val="20"/>
                <w:szCs w:val="20"/>
              </w:rPr>
              <w:t>pri</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ramene</w:t>
            </w:r>
            <w:proofErr w:type="spellEnd"/>
            <w:r w:rsidRPr="00A72AED">
              <w:rPr>
                <w:rFonts w:ascii="Calibri Light" w:hAnsi="Calibri Light" w:cs="Calibri Light"/>
                <w:color w:val="000000"/>
                <w:sz w:val="20"/>
                <w:szCs w:val="20"/>
              </w:rPr>
              <w:t xml:space="preserve"> St. </w:t>
            </w:r>
            <w:proofErr w:type="spellStart"/>
            <w:r w:rsidRPr="00A72AED">
              <w:rPr>
                <w:rFonts w:ascii="Calibri Light" w:hAnsi="Calibri Light" w:cs="Calibri Light"/>
                <w:color w:val="000000"/>
                <w:sz w:val="20"/>
                <w:szCs w:val="20"/>
              </w:rPr>
              <w:t>Žitavy</w:t>
            </w:r>
            <w:proofErr w:type="spellEnd"/>
          </w:p>
        </w:tc>
        <w:tc>
          <w:tcPr>
            <w:tcW w:w="1187" w:type="dxa"/>
            <w:vAlign w:val="bottom"/>
          </w:tcPr>
          <w:p w14:paraId="43814D18"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48,173898</w:t>
            </w:r>
          </w:p>
        </w:tc>
        <w:tc>
          <w:tcPr>
            <w:tcW w:w="1187" w:type="dxa"/>
            <w:vAlign w:val="bottom"/>
          </w:tcPr>
          <w:p w14:paraId="52775CB9"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18,294686</w:t>
            </w:r>
          </w:p>
        </w:tc>
      </w:tr>
      <w:tr w:rsidR="00A72AED" w:rsidRPr="00A72AED" w14:paraId="4D5B1DCD" w14:textId="77777777" w:rsidTr="00EC04D1">
        <w:tc>
          <w:tcPr>
            <w:tcW w:w="2104" w:type="dxa"/>
            <w:vAlign w:val="bottom"/>
          </w:tcPr>
          <w:p w14:paraId="003BACCE"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t>Lissotriton</w:t>
            </w:r>
            <w:proofErr w:type="spellEnd"/>
            <w:r w:rsidRPr="00A72AED">
              <w:rPr>
                <w:rFonts w:ascii="Calibri Light" w:hAnsi="Calibri Light" w:cs="Calibri Light"/>
                <w:i/>
                <w:iCs/>
                <w:color w:val="000000"/>
                <w:sz w:val="20"/>
                <w:szCs w:val="20"/>
              </w:rPr>
              <w:t xml:space="preserve"> vulgaris</w:t>
            </w:r>
          </w:p>
        </w:tc>
        <w:tc>
          <w:tcPr>
            <w:tcW w:w="1022" w:type="dxa"/>
            <w:vAlign w:val="bottom"/>
          </w:tcPr>
          <w:p w14:paraId="0C610540"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10</w:t>
            </w:r>
          </w:p>
        </w:tc>
        <w:tc>
          <w:tcPr>
            <w:tcW w:w="1035" w:type="dxa"/>
            <w:vAlign w:val="bottom"/>
          </w:tcPr>
          <w:p w14:paraId="01131463"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6.6.2025</w:t>
            </w:r>
          </w:p>
        </w:tc>
        <w:tc>
          <w:tcPr>
            <w:tcW w:w="1195" w:type="dxa"/>
            <w:vAlign w:val="bottom"/>
          </w:tcPr>
          <w:p w14:paraId="5401DB4B"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larvy</w:t>
            </w:r>
            <w:proofErr w:type="spellEnd"/>
          </w:p>
        </w:tc>
        <w:tc>
          <w:tcPr>
            <w:tcW w:w="4115" w:type="dxa"/>
            <w:vAlign w:val="bottom"/>
          </w:tcPr>
          <w:p w14:paraId="6646A5D0"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Žitavský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luh</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vodná</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plocha</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pri</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stavidle</w:t>
            </w:r>
            <w:proofErr w:type="spellEnd"/>
          </w:p>
        </w:tc>
        <w:tc>
          <w:tcPr>
            <w:tcW w:w="1187" w:type="dxa"/>
            <w:vAlign w:val="bottom"/>
          </w:tcPr>
          <w:p w14:paraId="3F540B9B"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48,173632</w:t>
            </w:r>
          </w:p>
        </w:tc>
        <w:tc>
          <w:tcPr>
            <w:tcW w:w="1187" w:type="dxa"/>
            <w:vAlign w:val="bottom"/>
          </w:tcPr>
          <w:p w14:paraId="164E1A7E"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18,299999</w:t>
            </w:r>
          </w:p>
        </w:tc>
      </w:tr>
      <w:tr w:rsidR="00A72AED" w:rsidRPr="00A72AED" w14:paraId="4CE284D2" w14:textId="77777777" w:rsidTr="00EC04D1">
        <w:tc>
          <w:tcPr>
            <w:tcW w:w="2104" w:type="dxa"/>
            <w:vAlign w:val="bottom"/>
          </w:tcPr>
          <w:p w14:paraId="3B932CFF" w14:textId="77777777" w:rsidR="00A72AED" w:rsidRPr="00A72AED" w:rsidRDefault="00A72AED" w:rsidP="00EC04D1">
            <w:pPr>
              <w:spacing w:after="120"/>
              <w:rPr>
                <w:rFonts w:ascii="Calibri Light" w:hAnsi="Calibri Light" w:cs="Calibri Light"/>
                <w:i/>
                <w:iCs/>
                <w:color w:val="000000"/>
              </w:rPr>
            </w:pPr>
            <w:r w:rsidRPr="00A72AED">
              <w:rPr>
                <w:rFonts w:ascii="Calibri Light" w:hAnsi="Calibri Light" w:cs="Calibri Light"/>
                <w:i/>
                <w:iCs/>
                <w:color w:val="000000"/>
                <w:sz w:val="20"/>
                <w:szCs w:val="20"/>
              </w:rPr>
              <w:t>Hyla arborea</w:t>
            </w:r>
          </w:p>
        </w:tc>
        <w:tc>
          <w:tcPr>
            <w:tcW w:w="1022" w:type="dxa"/>
            <w:vAlign w:val="bottom"/>
          </w:tcPr>
          <w:p w14:paraId="1831FF37"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10</w:t>
            </w:r>
          </w:p>
        </w:tc>
        <w:tc>
          <w:tcPr>
            <w:tcW w:w="1035" w:type="dxa"/>
            <w:vAlign w:val="bottom"/>
          </w:tcPr>
          <w:p w14:paraId="5118ACE2"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6.6.2025</w:t>
            </w:r>
          </w:p>
        </w:tc>
        <w:tc>
          <w:tcPr>
            <w:tcW w:w="1195" w:type="dxa"/>
            <w:vAlign w:val="bottom"/>
          </w:tcPr>
          <w:p w14:paraId="3AAD3404"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larvy</w:t>
            </w:r>
            <w:proofErr w:type="spellEnd"/>
          </w:p>
        </w:tc>
        <w:tc>
          <w:tcPr>
            <w:tcW w:w="4115" w:type="dxa"/>
            <w:vAlign w:val="bottom"/>
          </w:tcPr>
          <w:p w14:paraId="21B15618"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Žitavský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luh</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vodná</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plocha</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pri</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stavidle</w:t>
            </w:r>
            <w:proofErr w:type="spellEnd"/>
          </w:p>
        </w:tc>
        <w:tc>
          <w:tcPr>
            <w:tcW w:w="1187" w:type="dxa"/>
            <w:vAlign w:val="bottom"/>
          </w:tcPr>
          <w:p w14:paraId="2B40ABFD"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48,173632</w:t>
            </w:r>
          </w:p>
        </w:tc>
        <w:tc>
          <w:tcPr>
            <w:tcW w:w="1187" w:type="dxa"/>
            <w:vAlign w:val="bottom"/>
          </w:tcPr>
          <w:p w14:paraId="6B12D782"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18,299999</w:t>
            </w:r>
          </w:p>
        </w:tc>
      </w:tr>
      <w:tr w:rsidR="00A72AED" w:rsidRPr="00A72AED" w14:paraId="386F3D1D" w14:textId="77777777" w:rsidTr="00EC04D1">
        <w:tc>
          <w:tcPr>
            <w:tcW w:w="2104" w:type="dxa"/>
            <w:vAlign w:val="bottom"/>
          </w:tcPr>
          <w:p w14:paraId="290E4A07"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t>Pelophylax</w:t>
            </w:r>
            <w:proofErr w:type="spellEnd"/>
            <w:r w:rsidRPr="00A72AED">
              <w:rPr>
                <w:rFonts w:ascii="Calibri Light" w:hAnsi="Calibri Light" w:cs="Calibri Light"/>
                <w:i/>
                <w:iCs/>
                <w:color w:val="000000"/>
                <w:sz w:val="20"/>
                <w:szCs w:val="20"/>
              </w:rPr>
              <w:t xml:space="preserve"> ridibundus</w:t>
            </w:r>
          </w:p>
        </w:tc>
        <w:tc>
          <w:tcPr>
            <w:tcW w:w="1022" w:type="dxa"/>
            <w:vAlign w:val="bottom"/>
          </w:tcPr>
          <w:p w14:paraId="243AAAF0"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chór</w:t>
            </w:r>
            <w:proofErr w:type="spellEnd"/>
          </w:p>
        </w:tc>
        <w:tc>
          <w:tcPr>
            <w:tcW w:w="1035" w:type="dxa"/>
            <w:vAlign w:val="bottom"/>
          </w:tcPr>
          <w:p w14:paraId="79BC7C18"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6.6.2025</w:t>
            </w:r>
          </w:p>
        </w:tc>
        <w:tc>
          <w:tcPr>
            <w:tcW w:w="1195" w:type="dxa"/>
            <w:vAlign w:val="bottom"/>
          </w:tcPr>
          <w:p w14:paraId="4EF1ACCA"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287E95D4"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Žitavský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luh</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vodná</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plocha</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pri</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stavidle</w:t>
            </w:r>
            <w:proofErr w:type="spellEnd"/>
          </w:p>
        </w:tc>
        <w:tc>
          <w:tcPr>
            <w:tcW w:w="1187" w:type="dxa"/>
            <w:vAlign w:val="bottom"/>
          </w:tcPr>
          <w:p w14:paraId="1B46B4B1"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48,173632</w:t>
            </w:r>
          </w:p>
        </w:tc>
        <w:tc>
          <w:tcPr>
            <w:tcW w:w="1187" w:type="dxa"/>
            <w:vAlign w:val="bottom"/>
          </w:tcPr>
          <w:p w14:paraId="028EB981"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18,299999</w:t>
            </w:r>
          </w:p>
        </w:tc>
      </w:tr>
      <w:tr w:rsidR="00A72AED" w:rsidRPr="00A72AED" w14:paraId="7818CE5D" w14:textId="77777777" w:rsidTr="00EC04D1">
        <w:tc>
          <w:tcPr>
            <w:tcW w:w="2104" w:type="dxa"/>
            <w:vAlign w:val="bottom"/>
          </w:tcPr>
          <w:p w14:paraId="1E8864AC"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t>Pelophylax</w:t>
            </w:r>
            <w:proofErr w:type="spellEnd"/>
            <w:r w:rsidRPr="00A72AED">
              <w:rPr>
                <w:rFonts w:ascii="Calibri Light" w:hAnsi="Calibri Light" w:cs="Calibri Light"/>
                <w:i/>
                <w:iCs/>
                <w:color w:val="000000"/>
                <w:sz w:val="20"/>
                <w:szCs w:val="20"/>
              </w:rPr>
              <w:t xml:space="preserve"> ridibundus</w:t>
            </w:r>
          </w:p>
        </w:tc>
        <w:tc>
          <w:tcPr>
            <w:tcW w:w="1022" w:type="dxa"/>
            <w:vAlign w:val="bottom"/>
          </w:tcPr>
          <w:p w14:paraId="718ACA83"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5</w:t>
            </w:r>
          </w:p>
        </w:tc>
        <w:tc>
          <w:tcPr>
            <w:tcW w:w="1035" w:type="dxa"/>
            <w:vAlign w:val="bottom"/>
          </w:tcPr>
          <w:p w14:paraId="7487EDFC"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7.6.2025</w:t>
            </w:r>
          </w:p>
        </w:tc>
        <w:tc>
          <w:tcPr>
            <w:tcW w:w="1195" w:type="dxa"/>
            <w:vAlign w:val="bottom"/>
          </w:tcPr>
          <w:p w14:paraId="1DC1DA0E"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30D70827"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Parížske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močiare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struža</w:t>
            </w:r>
            <w:proofErr w:type="spellEnd"/>
          </w:p>
        </w:tc>
        <w:tc>
          <w:tcPr>
            <w:tcW w:w="1187" w:type="dxa"/>
            <w:vAlign w:val="bottom"/>
          </w:tcPr>
          <w:p w14:paraId="44609B6E"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47,857661</w:t>
            </w:r>
          </w:p>
        </w:tc>
        <w:tc>
          <w:tcPr>
            <w:tcW w:w="1187" w:type="dxa"/>
            <w:vAlign w:val="bottom"/>
          </w:tcPr>
          <w:p w14:paraId="4937ADF1"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18,508726</w:t>
            </w:r>
          </w:p>
        </w:tc>
      </w:tr>
      <w:tr w:rsidR="00A72AED" w:rsidRPr="00A72AED" w14:paraId="60F92F39" w14:textId="77777777" w:rsidTr="00EC04D1">
        <w:tc>
          <w:tcPr>
            <w:tcW w:w="2104" w:type="dxa"/>
            <w:vAlign w:val="bottom"/>
          </w:tcPr>
          <w:p w14:paraId="6AB1C17D"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t>Pelophylax</w:t>
            </w:r>
            <w:proofErr w:type="spellEnd"/>
            <w:r w:rsidRPr="00A72AED">
              <w:rPr>
                <w:rFonts w:ascii="Calibri Light" w:hAnsi="Calibri Light" w:cs="Calibri Light"/>
                <w:i/>
                <w:iCs/>
                <w:color w:val="000000"/>
                <w:sz w:val="20"/>
                <w:szCs w:val="20"/>
              </w:rPr>
              <w:t xml:space="preserve"> ridibundus</w:t>
            </w:r>
          </w:p>
        </w:tc>
        <w:tc>
          <w:tcPr>
            <w:tcW w:w="1022" w:type="dxa"/>
            <w:vAlign w:val="bottom"/>
          </w:tcPr>
          <w:p w14:paraId="4058D46B"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chór</w:t>
            </w:r>
            <w:proofErr w:type="spellEnd"/>
          </w:p>
        </w:tc>
        <w:tc>
          <w:tcPr>
            <w:tcW w:w="1035" w:type="dxa"/>
            <w:vAlign w:val="bottom"/>
          </w:tcPr>
          <w:p w14:paraId="2AD9D7F3"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7.6.2025</w:t>
            </w:r>
          </w:p>
        </w:tc>
        <w:tc>
          <w:tcPr>
            <w:tcW w:w="1195" w:type="dxa"/>
            <w:vAlign w:val="bottom"/>
          </w:tcPr>
          <w:p w14:paraId="023E5F45"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2DD99350"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Parížske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močiare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pri</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stavidle</w:t>
            </w:r>
            <w:proofErr w:type="spellEnd"/>
          </w:p>
        </w:tc>
        <w:tc>
          <w:tcPr>
            <w:tcW w:w="1187" w:type="dxa"/>
            <w:vAlign w:val="bottom"/>
          </w:tcPr>
          <w:p w14:paraId="0EF53537"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47,860412</w:t>
            </w:r>
          </w:p>
        </w:tc>
        <w:tc>
          <w:tcPr>
            <w:tcW w:w="1187" w:type="dxa"/>
            <w:vAlign w:val="bottom"/>
          </w:tcPr>
          <w:p w14:paraId="70073E98"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18,518270</w:t>
            </w:r>
          </w:p>
        </w:tc>
      </w:tr>
      <w:tr w:rsidR="00A72AED" w:rsidRPr="00A72AED" w14:paraId="6875D4D2" w14:textId="77777777" w:rsidTr="00EC04D1">
        <w:tc>
          <w:tcPr>
            <w:tcW w:w="2104" w:type="dxa"/>
            <w:vAlign w:val="bottom"/>
          </w:tcPr>
          <w:p w14:paraId="52958E06" w14:textId="77777777" w:rsidR="00A72AED" w:rsidRPr="00A72AED" w:rsidRDefault="00A72AED" w:rsidP="00EC04D1">
            <w:pPr>
              <w:spacing w:after="120"/>
              <w:rPr>
                <w:rFonts w:ascii="Calibri Light" w:hAnsi="Calibri Light" w:cs="Calibri Light"/>
                <w:i/>
                <w:iCs/>
                <w:color w:val="000000"/>
              </w:rPr>
            </w:pPr>
            <w:r w:rsidRPr="00A72AED">
              <w:rPr>
                <w:rFonts w:ascii="Calibri Light" w:hAnsi="Calibri Light" w:cs="Calibri Light"/>
                <w:i/>
                <w:iCs/>
                <w:color w:val="000000"/>
                <w:sz w:val="20"/>
                <w:szCs w:val="20"/>
              </w:rPr>
              <w:t>Emys orbicularis</w:t>
            </w:r>
          </w:p>
        </w:tc>
        <w:tc>
          <w:tcPr>
            <w:tcW w:w="1022" w:type="dxa"/>
            <w:vAlign w:val="bottom"/>
          </w:tcPr>
          <w:p w14:paraId="4E7660BC"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1</w:t>
            </w:r>
          </w:p>
        </w:tc>
        <w:tc>
          <w:tcPr>
            <w:tcW w:w="1035" w:type="dxa"/>
            <w:vAlign w:val="bottom"/>
          </w:tcPr>
          <w:p w14:paraId="2E69DCFF"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7.6.2025</w:t>
            </w:r>
          </w:p>
        </w:tc>
        <w:tc>
          <w:tcPr>
            <w:tcW w:w="1195" w:type="dxa"/>
            <w:vAlign w:val="bottom"/>
          </w:tcPr>
          <w:p w14:paraId="2E4FEE2A"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4B709EB1"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Parížske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močiare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pri</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stavidle</w:t>
            </w:r>
            <w:proofErr w:type="spellEnd"/>
          </w:p>
        </w:tc>
        <w:tc>
          <w:tcPr>
            <w:tcW w:w="1187" w:type="dxa"/>
            <w:vAlign w:val="bottom"/>
          </w:tcPr>
          <w:p w14:paraId="3A84D98C"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47,860412</w:t>
            </w:r>
          </w:p>
        </w:tc>
        <w:tc>
          <w:tcPr>
            <w:tcW w:w="1187" w:type="dxa"/>
            <w:vAlign w:val="bottom"/>
          </w:tcPr>
          <w:p w14:paraId="159AA342"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18,518270</w:t>
            </w:r>
          </w:p>
        </w:tc>
      </w:tr>
      <w:tr w:rsidR="00A72AED" w:rsidRPr="00A72AED" w14:paraId="6F7FC831" w14:textId="77777777" w:rsidTr="00EC04D1">
        <w:tc>
          <w:tcPr>
            <w:tcW w:w="2104" w:type="dxa"/>
            <w:vAlign w:val="bottom"/>
          </w:tcPr>
          <w:p w14:paraId="0B725ED3"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t>Pelophylax</w:t>
            </w:r>
            <w:proofErr w:type="spellEnd"/>
            <w:r w:rsidRPr="00A72AED">
              <w:rPr>
                <w:rFonts w:ascii="Calibri Light" w:hAnsi="Calibri Light" w:cs="Calibri Light"/>
                <w:i/>
                <w:iCs/>
                <w:color w:val="000000"/>
                <w:sz w:val="20"/>
                <w:szCs w:val="20"/>
              </w:rPr>
              <w:t xml:space="preserve"> ridibundus</w:t>
            </w:r>
          </w:p>
        </w:tc>
        <w:tc>
          <w:tcPr>
            <w:tcW w:w="1022" w:type="dxa"/>
            <w:vAlign w:val="bottom"/>
          </w:tcPr>
          <w:p w14:paraId="3DAC72A9"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niekoľko</w:t>
            </w:r>
            <w:proofErr w:type="spellEnd"/>
          </w:p>
        </w:tc>
        <w:tc>
          <w:tcPr>
            <w:tcW w:w="1035" w:type="dxa"/>
            <w:vAlign w:val="bottom"/>
          </w:tcPr>
          <w:p w14:paraId="1BB7851A"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7.6.2025</w:t>
            </w:r>
          </w:p>
        </w:tc>
        <w:tc>
          <w:tcPr>
            <w:tcW w:w="1195" w:type="dxa"/>
            <w:vAlign w:val="bottom"/>
          </w:tcPr>
          <w:p w14:paraId="6A7A09C3"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66D57D71"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Parížske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močiare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výseky</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pri</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pozorovateľni</w:t>
            </w:r>
            <w:proofErr w:type="spellEnd"/>
          </w:p>
        </w:tc>
        <w:tc>
          <w:tcPr>
            <w:tcW w:w="1187" w:type="dxa"/>
            <w:vAlign w:val="bottom"/>
          </w:tcPr>
          <w:p w14:paraId="273A3EB4"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47,857944</w:t>
            </w:r>
          </w:p>
        </w:tc>
        <w:tc>
          <w:tcPr>
            <w:tcW w:w="1187" w:type="dxa"/>
            <w:vAlign w:val="bottom"/>
          </w:tcPr>
          <w:p w14:paraId="00845364"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18,50873</w:t>
            </w:r>
          </w:p>
        </w:tc>
      </w:tr>
      <w:tr w:rsidR="00A72AED" w:rsidRPr="00A72AED" w14:paraId="0119F959" w14:textId="77777777" w:rsidTr="00EC04D1">
        <w:tc>
          <w:tcPr>
            <w:tcW w:w="2104" w:type="dxa"/>
            <w:vAlign w:val="bottom"/>
          </w:tcPr>
          <w:p w14:paraId="142FE7BB"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t>Pelobates</w:t>
            </w:r>
            <w:proofErr w:type="spellEnd"/>
            <w:r w:rsidRPr="00A72AED">
              <w:rPr>
                <w:rFonts w:ascii="Calibri Light" w:hAnsi="Calibri Light" w:cs="Calibri Light"/>
                <w:i/>
                <w:iCs/>
                <w:color w:val="000000"/>
                <w:sz w:val="20"/>
                <w:szCs w:val="20"/>
              </w:rPr>
              <w:t xml:space="preserve"> fuscus</w:t>
            </w:r>
          </w:p>
        </w:tc>
        <w:tc>
          <w:tcPr>
            <w:tcW w:w="1022" w:type="dxa"/>
            <w:vAlign w:val="bottom"/>
          </w:tcPr>
          <w:p w14:paraId="0CD9AD8E"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1</w:t>
            </w:r>
          </w:p>
        </w:tc>
        <w:tc>
          <w:tcPr>
            <w:tcW w:w="1035" w:type="dxa"/>
            <w:vAlign w:val="bottom"/>
          </w:tcPr>
          <w:p w14:paraId="15E3D20B"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7.6.2025</w:t>
            </w:r>
          </w:p>
        </w:tc>
        <w:tc>
          <w:tcPr>
            <w:tcW w:w="1195" w:type="dxa"/>
            <w:vAlign w:val="bottom"/>
          </w:tcPr>
          <w:p w14:paraId="5FFD9EF9"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larvy</w:t>
            </w:r>
            <w:proofErr w:type="spellEnd"/>
          </w:p>
        </w:tc>
        <w:tc>
          <w:tcPr>
            <w:tcW w:w="4115" w:type="dxa"/>
            <w:vAlign w:val="bottom"/>
          </w:tcPr>
          <w:p w14:paraId="1FC8B264"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Parížske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močiare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výseky</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pri</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pozorovateľni</w:t>
            </w:r>
            <w:proofErr w:type="spellEnd"/>
          </w:p>
        </w:tc>
        <w:tc>
          <w:tcPr>
            <w:tcW w:w="1187" w:type="dxa"/>
            <w:vAlign w:val="bottom"/>
          </w:tcPr>
          <w:p w14:paraId="71706A6F"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47,857944</w:t>
            </w:r>
          </w:p>
        </w:tc>
        <w:tc>
          <w:tcPr>
            <w:tcW w:w="1187" w:type="dxa"/>
            <w:vAlign w:val="bottom"/>
          </w:tcPr>
          <w:p w14:paraId="00B028CD"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18,50873</w:t>
            </w:r>
          </w:p>
        </w:tc>
      </w:tr>
      <w:tr w:rsidR="00A72AED" w:rsidRPr="00A72AED" w14:paraId="3A4FF694" w14:textId="77777777" w:rsidTr="00EC04D1">
        <w:tc>
          <w:tcPr>
            <w:tcW w:w="2104" w:type="dxa"/>
            <w:vAlign w:val="bottom"/>
          </w:tcPr>
          <w:p w14:paraId="5C7F79A3"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lastRenderedPageBreak/>
              <w:t>Pelophylax</w:t>
            </w:r>
            <w:proofErr w:type="spellEnd"/>
            <w:r w:rsidRPr="00A72AED">
              <w:rPr>
                <w:rFonts w:ascii="Calibri Light" w:hAnsi="Calibri Light" w:cs="Calibri Light"/>
                <w:i/>
                <w:iCs/>
                <w:color w:val="000000"/>
                <w:sz w:val="20"/>
                <w:szCs w:val="20"/>
              </w:rPr>
              <w:t xml:space="preserve"> ridibundus</w:t>
            </w:r>
          </w:p>
        </w:tc>
        <w:tc>
          <w:tcPr>
            <w:tcW w:w="1022" w:type="dxa"/>
            <w:vAlign w:val="bottom"/>
          </w:tcPr>
          <w:p w14:paraId="216A514C"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niekoľko</w:t>
            </w:r>
            <w:proofErr w:type="spellEnd"/>
          </w:p>
        </w:tc>
        <w:tc>
          <w:tcPr>
            <w:tcW w:w="1035" w:type="dxa"/>
            <w:vAlign w:val="bottom"/>
          </w:tcPr>
          <w:p w14:paraId="06BD8B22"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7.6.2025</w:t>
            </w:r>
          </w:p>
        </w:tc>
        <w:tc>
          <w:tcPr>
            <w:tcW w:w="1195" w:type="dxa"/>
            <w:vAlign w:val="bottom"/>
          </w:tcPr>
          <w:p w14:paraId="308F4582"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036A61E0"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Parížske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močiare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výseky</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pri</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pozorovateľni</w:t>
            </w:r>
            <w:proofErr w:type="spellEnd"/>
          </w:p>
        </w:tc>
        <w:tc>
          <w:tcPr>
            <w:tcW w:w="1187" w:type="dxa"/>
            <w:vAlign w:val="bottom"/>
          </w:tcPr>
          <w:p w14:paraId="23397318"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47,857761</w:t>
            </w:r>
          </w:p>
        </w:tc>
        <w:tc>
          <w:tcPr>
            <w:tcW w:w="1187" w:type="dxa"/>
            <w:vAlign w:val="bottom"/>
          </w:tcPr>
          <w:p w14:paraId="6E011358"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18,509194</w:t>
            </w:r>
          </w:p>
        </w:tc>
      </w:tr>
      <w:tr w:rsidR="00A72AED" w:rsidRPr="00A72AED" w14:paraId="2A67FD0B" w14:textId="77777777" w:rsidTr="00EC04D1">
        <w:tc>
          <w:tcPr>
            <w:tcW w:w="2104" w:type="dxa"/>
            <w:vAlign w:val="bottom"/>
          </w:tcPr>
          <w:p w14:paraId="28B35CEA"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t>Pelophylax</w:t>
            </w:r>
            <w:proofErr w:type="spellEnd"/>
            <w:r w:rsidRPr="00A72AED">
              <w:rPr>
                <w:rFonts w:ascii="Calibri Light" w:hAnsi="Calibri Light" w:cs="Calibri Light"/>
                <w:i/>
                <w:iCs/>
                <w:color w:val="000000"/>
                <w:sz w:val="20"/>
                <w:szCs w:val="20"/>
              </w:rPr>
              <w:t xml:space="preserve"> ridibundus</w:t>
            </w:r>
          </w:p>
        </w:tc>
        <w:tc>
          <w:tcPr>
            <w:tcW w:w="1022" w:type="dxa"/>
            <w:vAlign w:val="bottom"/>
          </w:tcPr>
          <w:p w14:paraId="04004BFC"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chór</w:t>
            </w:r>
            <w:proofErr w:type="spellEnd"/>
          </w:p>
        </w:tc>
        <w:tc>
          <w:tcPr>
            <w:tcW w:w="1035" w:type="dxa"/>
            <w:vAlign w:val="bottom"/>
          </w:tcPr>
          <w:p w14:paraId="1A6FC742"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7.6.2025</w:t>
            </w:r>
          </w:p>
        </w:tc>
        <w:tc>
          <w:tcPr>
            <w:tcW w:w="1195" w:type="dxa"/>
            <w:vAlign w:val="bottom"/>
          </w:tcPr>
          <w:p w14:paraId="4D3BF81B"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10AA0871"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Parížske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močiare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veľký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výsek</w:t>
            </w:r>
            <w:proofErr w:type="spellEnd"/>
          </w:p>
        </w:tc>
        <w:tc>
          <w:tcPr>
            <w:tcW w:w="1187" w:type="dxa"/>
            <w:vAlign w:val="bottom"/>
          </w:tcPr>
          <w:p w14:paraId="6612885A"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47,857921</w:t>
            </w:r>
          </w:p>
        </w:tc>
        <w:tc>
          <w:tcPr>
            <w:tcW w:w="1187" w:type="dxa"/>
            <w:vAlign w:val="bottom"/>
          </w:tcPr>
          <w:p w14:paraId="7005D276"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18,512783</w:t>
            </w:r>
          </w:p>
        </w:tc>
      </w:tr>
      <w:tr w:rsidR="00A72AED" w:rsidRPr="00A72AED" w14:paraId="34DFB1D8" w14:textId="77777777" w:rsidTr="00EC04D1">
        <w:tc>
          <w:tcPr>
            <w:tcW w:w="2104" w:type="dxa"/>
            <w:vAlign w:val="bottom"/>
          </w:tcPr>
          <w:p w14:paraId="7263525B" w14:textId="77777777" w:rsidR="00A72AED" w:rsidRPr="00A72AED" w:rsidRDefault="00A72AED" w:rsidP="00EC04D1">
            <w:pPr>
              <w:spacing w:after="120"/>
              <w:rPr>
                <w:rFonts w:ascii="Calibri Light" w:hAnsi="Calibri Light" w:cs="Calibri Light"/>
                <w:i/>
                <w:iCs/>
                <w:color w:val="000000"/>
              </w:rPr>
            </w:pPr>
            <w:r w:rsidRPr="00A72AED">
              <w:rPr>
                <w:rFonts w:ascii="Calibri Light" w:hAnsi="Calibri Light" w:cs="Calibri Light"/>
                <w:i/>
                <w:iCs/>
                <w:color w:val="000000"/>
                <w:sz w:val="20"/>
                <w:szCs w:val="20"/>
              </w:rPr>
              <w:t>Hyla arborea</w:t>
            </w:r>
          </w:p>
        </w:tc>
        <w:tc>
          <w:tcPr>
            <w:tcW w:w="1022" w:type="dxa"/>
            <w:vAlign w:val="bottom"/>
          </w:tcPr>
          <w:p w14:paraId="675B5236"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chór</w:t>
            </w:r>
            <w:proofErr w:type="spellEnd"/>
          </w:p>
        </w:tc>
        <w:tc>
          <w:tcPr>
            <w:tcW w:w="1035" w:type="dxa"/>
            <w:vAlign w:val="bottom"/>
          </w:tcPr>
          <w:p w14:paraId="356DC3D9"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7.6.2025</w:t>
            </w:r>
          </w:p>
        </w:tc>
        <w:tc>
          <w:tcPr>
            <w:tcW w:w="1195" w:type="dxa"/>
            <w:vAlign w:val="bottom"/>
          </w:tcPr>
          <w:p w14:paraId="4EFF3AB1"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307B707E"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Parížske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močiare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výseky</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pri</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pozorovateľni</w:t>
            </w:r>
            <w:proofErr w:type="spellEnd"/>
          </w:p>
        </w:tc>
        <w:tc>
          <w:tcPr>
            <w:tcW w:w="1187" w:type="dxa"/>
            <w:vAlign w:val="bottom"/>
          </w:tcPr>
          <w:p w14:paraId="0A976399"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47,857761</w:t>
            </w:r>
          </w:p>
        </w:tc>
        <w:tc>
          <w:tcPr>
            <w:tcW w:w="1187" w:type="dxa"/>
            <w:vAlign w:val="bottom"/>
          </w:tcPr>
          <w:p w14:paraId="6CD4A58B"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18,509194</w:t>
            </w:r>
          </w:p>
        </w:tc>
      </w:tr>
      <w:tr w:rsidR="00A72AED" w:rsidRPr="00A72AED" w14:paraId="43C59B6C" w14:textId="77777777" w:rsidTr="00EC04D1">
        <w:tc>
          <w:tcPr>
            <w:tcW w:w="2104" w:type="dxa"/>
            <w:vAlign w:val="bottom"/>
          </w:tcPr>
          <w:p w14:paraId="04B67820" w14:textId="77777777" w:rsidR="00A72AED" w:rsidRPr="00A72AED" w:rsidRDefault="00A72AED" w:rsidP="00EC04D1">
            <w:pPr>
              <w:spacing w:after="120"/>
              <w:rPr>
                <w:rFonts w:ascii="Calibri Light" w:hAnsi="Calibri Light" w:cs="Calibri Light"/>
                <w:i/>
                <w:iCs/>
                <w:color w:val="000000"/>
              </w:rPr>
            </w:pPr>
            <w:r w:rsidRPr="00A72AED">
              <w:rPr>
                <w:rFonts w:ascii="Calibri Light" w:hAnsi="Calibri Light" w:cs="Calibri Light"/>
                <w:i/>
                <w:iCs/>
                <w:color w:val="000000"/>
                <w:sz w:val="20"/>
                <w:szCs w:val="20"/>
              </w:rPr>
              <w:t>Hyla arborea</w:t>
            </w:r>
          </w:p>
        </w:tc>
        <w:tc>
          <w:tcPr>
            <w:tcW w:w="1022" w:type="dxa"/>
            <w:vAlign w:val="bottom"/>
          </w:tcPr>
          <w:p w14:paraId="672B1021"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chór</w:t>
            </w:r>
            <w:proofErr w:type="spellEnd"/>
          </w:p>
        </w:tc>
        <w:tc>
          <w:tcPr>
            <w:tcW w:w="1035" w:type="dxa"/>
            <w:vAlign w:val="bottom"/>
          </w:tcPr>
          <w:p w14:paraId="7A16BE24"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7.6.2025</w:t>
            </w:r>
          </w:p>
        </w:tc>
        <w:tc>
          <w:tcPr>
            <w:tcW w:w="1195" w:type="dxa"/>
            <w:vAlign w:val="bottom"/>
          </w:tcPr>
          <w:p w14:paraId="55896A75"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ad</w:t>
            </w:r>
          </w:p>
        </w:tc>
        <w:tc>
          <w:tcPr>
            <w:tcW w:w="4115" w:type="dxa"/>
            <w:vAlign w:val="bottom"/>
          </w:tcPr>
          <w:p w14:paraId="13C5DC41"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Parížske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močiare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veľký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výsek</w:t>
            </w:r>
            <w:proofErr w:type="spellEnd"/>
          </w:p>
        </w:tc>
        <w:tc>
          <w:tcPr>
            <w:tcW w:w="1187" w:type="dxa"/>
            <w:vAlign w:val="bottom"/>
          </w:tcPr>
          <w:p w14:paraId="289F639C"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47,857921</w:t>
            </w:r>
          </w:p>
        </w:tc>
        <w:tc>
          <w:tcPr>
            <w:tcW w:w="1187" w:type="dxa"/>
            <w:vAlign w:val="bottom"/>
          </w:tcPr>
          <w:p w14:paraId="05BD21C8"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18,512783</w:t>
            </w:r>
          </w:p>
        </w:tc>
      </w:tr>
      <w:tr w:rsidR="00A72AED" w:rsidRPr="00A72AED" w14:paraId="5B19652C" w14:textId="77777777" w:rsidTr="00EC04D1">
        <w:tc>
          <w:tcPr>
            <w:tcW w:w="2104" w:type="dxa"/>
            <w:vAlign w:val="bottom"/>
          </w:tcPr>
          <w:p w14:paraId="0EE846B1" w14:textId="77777777" w:rsidR="00A72AED" w:rsidRPr="00A72AED" w:rsidRDefault="00A72AED" w:rsidP="00EC04D1">
            <w:pPr>
              <w:spacing w:after="120"/>
              <w:rPr>
                <w:rFonts w:ascii="Calibri Light" w:hAnsi="Calibri Light" w:cs="Calibri Light"/>
                <w:i/>
                <w:iCs/>
                <w:color w:val="000000"/>
              </w:rPr>
            </w:pPr>
            <w:r w:rsidRPr="00A72AED">
              <w:rPr>
                <w:rFonts w:ascii="Calibri Light" w:hAnsi="Calibri Light" w:cs="Calibri Light"/>
                <w:i/>
                <w:iCs/>
                <w:color w:val="000000"/>
                <w:sz w:val="20"/>
                <w:szCs w:val="20"/>
              </w:rPr>
              <w:t xml:space="preserve">Rana </w:t>
            </w:r>
            <w:proofErr w:type="spellStart"/>
            <w:r w:rsidRPr="00A72AED">
              <w:rPr>
                <w:rFonts w:ascii="Calibri Light" w:hAnsi="Calibri Light" w:cs="Calibri Light"/>
                <w:i/>
                <w:iCs/>
                <w:color w:val="000000"/>
                <w:sz w:val="20"/>
                <w:szCs w:val="20"/>
              </w:rPr>
              <w:t>dalmatina</w:t>
            </w:r>
            <w:proofErr w:type="spellEnd"/>
          </w:p>
        </w:tc>
        <w:tc>
          <w:tcPr>
            <w:tcW w:w="1022" w:type="dxa"/>
            <w:vAlign w:val="bottom"/>
          </w:tcPr>
          <w:p w14:paraId="7FECC093"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10</w:t>
            </w:r>
          </w:p>
        </w:tc>
        <w:tc>
          <w:tcPr>
            <w:tcW w:w="1035" w:type="dxa"/>
            <w:vAlign w:val="bottom"/>
          </w:tcPr>
          <w:p w14:paraId="38A4C429"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7.6.2025</w:t>
            </w:r>
          </w:p>
        </w:tc>
        <w:tc>
          <w:tcPr>
            <w:tcW w:w="1195" w:type="dxa"/>
            <w:vAlign w:val="bottom"/>
          </w:tcPr>
          <w:p w14:paraId="24061D02"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larvy</w:t>
            </w:r>
            <w:proofErr w:type="spellEnd"/>
          </w:p>
        </w:tc>
        <w:tc>
          <w:tcPr>
            <w:tcW w:w="4115" w:type="dxa"/>
            <w:vAlign w:val="bottom"/>
          </w:tcPr>
          <w:p w14:paraId="19938D7A"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Parížske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močiare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veľký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výsek</w:t>
            </w:r>
            <w:proofErr w:type="spellEnd"/>
          </w:p>
        </w:tc>
        <w:tc>
          <w:tcPr>
            <w:tcW w:w="1187" w:type="dxa"/>
            <w:vAlign w:val="bottom"/>
          </w:tcPr>
          <w:p w14:paraId="4CA73A31"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47,857921</w:t>
            </w:r>
          </w:p>
        </w:tc>
        <w:tc>
          <w:tcPr>
            <w:tcW w:w="1187" w:type="dxa"/>
            <w:vAlign w:val="bottom"/>
          </w:tcPr>
          <w:p w14:paraId="46703E78"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18,512783</w:t>
            </w:r>
          </w:p>
        </w:tc>
      </w:tr>
      <w:tr w:rsidR="00A72AED" w:rsidRPr="00A72AED" w14:paraId="06EDB93B" w14:textId="77777777" w:rsidTr="00EC04D1">
        <w:tc>
          <w:tcPr>
            <w:tcW w:w="2104" w:type="dxa"/>
            <w:tcBorders>
              <w:bottom w:val="single" w:sz="4" w:space="0" w:color="auto"/>
            </w:tcBorders>
            <w:vAlign w:val="bottom"/>
          </w:tcPr>
          <w:p w14:paraId="784B322E" w14:textId="77777777" w:rsidR="00A72AED" w:rsidRPr="00A72AED" w:rsidRDefault="00A72AED" w:rsidP="00EC04D1">
            <w:pPr>
              <w:spacing w:after="120"/>
              <w:rPr>
                <w:rFonts w:ascii="Calibri Light" w:hAnsi="Calibri Light" w:cs="Calibri Light"/>
                <w:i/>
                <w:iCs/>
                <w:color w:val="000000"/>
              </w:rPr>
            </w:pPr>
            <w:proofErr w:type="spellStart"/>
            <w:r w:rsidRPr="00A72AED">
              <w:rPr>
                <w:rFonts w:ascii="Calibri Light" w:hAnsi="Calibri Light" w:cs="Calibri Light"/>
                <w:i/>
                <w:iCs/>
                <w:color w:val="000000"/>
                <w:sz w:val="20"/>
                <w:szCs w:val="20"/>
              </w:rPr>
              <w:t>Lissotriton</w:t>
            </w:r>
            <w:proofErr w:type="spellEnd"/>
            <w:r w:rsidRPr="00A72AED">
              <w:rPr>
                <w:rFonts w:ascii="Calibri Light" w:hAnsi="Calibri Light" w:cs="Calibri Light"/>
                <w:i/>
                <w:iCs/>
                <w:color w:val="000000"/>
                <w:sz w:val="20"/>
                <w:szCs w:val="20"/>
              </w:rPr>
              <w:t xml:space="preserve"> vulgaris</w:t>
            </w:r>
          </w:p>
        </w:tc>
        <w:tc>
          <w:tcPr>
            <w:tcW w:w="1022" w:type="dxa"/>
            <w:tcBorders>
              <w:bottom w:val="single" w:sz="4" w:space="0" w:color="auto"/>
            </w:tcBorders>
            <w:vAlign w:val="bottom"/>
          </w:tcPr>
          <w:p w14:paraId="77D10FCF"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1</w:t>
            </w:r>
          </w:p>
        </w:tc>
        <w:tc>
          <w:tcPr>
            <w:tcW w:w="1035" w:type="dxa"/>
            <w:tcBorders>
              <w:bottom w:val="single" w:sz="4" w:space="0" w:color="auto"/>
            </w:tcBorders>
            <w:vAlign w:val="bottom"/>
          </w:tcPr>
          <w:p w14:paraId="2A587734" w14:textId="77777777" w:rsidR="00A72AED" w:rsidRPr="00A72AED" w:rsidRDefault="00A72AED" w:rsidP="00EC04D1">
            <w:pPr>
              <w:spacing w:after="120"/>
              <w:rPr>
                <w:rFonts w:ascii="Calibri Light" w:hAnsi="Calibri Light" w:cs="Calibri Light"/>
                <w:color w:val="000000"/>
              </w:rPr>
            </w:pPr>
            <w:r w:rsidRPr="00A72AED">
              <w:rPr>
                <w:rFonts w:ascii="Calibri Light" w:hAnsi="Calibri Light" w:cs="Calibri Light"/>
                <w:color w:val="000000"/>
                <w:sz w:val="20"/>
                <w:szCs w:val="20"/>
              </w:rPr>
              <w:t>7.6.2025</w:t>
            </w:r>
          </w:p>
        </w:tc>
        <w:tc>
          <w:tcPr>
            <w:tcW w:w="1195" w:type="dxa"/>
            <w:tcBorders>
              <w:bottom w:val="single" w:sz="4" w:space="0" w:color="auto"/>
            </w:tcBorders>
            <w:vAlign w:val="bottom"/>
          </w:tcPr>
          <w:p w14:paraId="1EE1DB3C"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larvy</w:t>
            </w:r>
            <w:proofErr w:type="spellEnd"/>
          </w:p>
        </w:tc>
        <w:tc>
          <w:tcPr>
            <w:tcW w:w="4115" w:type="dxa"/>
            <w:tcBorders>
              <w:bottom w:val="single" w:sz="4" w:space="0" w:color="auto"/>
            </w:tcBorders>
            <w:vAlign w:val="bottom"/>
          </w:tcPr>
          <w:p w14:paraId="59A4625D" w14:textId="77777777" w:rsidR="00A72AED" w:rsidRPr="00A72AED" w:rsidRDefault="00A72AED" w:rsidP="00EC04D1">
            <w:pPr>
              <w:spacing w:after="120"/>
              <w:rPr>
                <w:rFonts w:ascii="Calibri Light" w:hAnsi="Calibri Light" w:cs="Calibri Light"/>
                <w:color w:val="000000"/>
              </w:rPr>
            </w:pPr>
            <w:proofErr w:type="spellStart"/>
            <w:r w:rsidRPr="00A72AED">
              <w:rPr>
                <w:rFonts w:ascii="Calibri Light" w:hAnsi="Calibri Light" w:cs="Calibri Light"/>
                <w:color w:val="000000"/>
                <w:sz w:val="20"/>
                <w:szCs w:val="20"/>
              </w:rPr>
              <w:t>Parížske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močiare</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veľký</w:t>
            </w:r>
            <w:proofErr w:type="spellEnd"/>
            <w:r w:rsidRPr="00A72AED">
              <w:rPr>
                <w:rFonts w:ascii="Calibri Light" w:hAnsi="Calibri Light" w:cs="Calibri Light"/>
                <w:color w:val="000000"/>
                <w:sz w:val="20"/>
                <w:szCs w:val="20"/>
              </w:rPr>
              <w:t xml:space="preserve"> </w:t>
            </w:r>
            <w:proofErr w:type="spellStart"/>
            <w:r w:rsidRPr="00A72AED">
              <w:rPr>
                <w:rFonts w:ascii="Calibri Light" w:hAnsi="Calibri Light" w:cs="Calibri Light"/>
                <w:color w:val="000000"/>
                <w:sz w:val="20"/>
                <w:szCs w:val="20"/>
              </w:rPr>
              <w:t>výsek</w:t>
            </w:r>
            <w:proofErr w:type="spellEnd"/>
          </w:p>
        </w:tc>
        <w:tc>
          <w:tcPr>
            <w:tcW w:w="1187" w:type="dxa"/>
            <w:tcBorders>
              <w:bottom w:val="single" w:sz="4" w:space="0" w:color="auto"/>
            </w:tcBorders>
            <w:vAlign w:val="bottom"/>
          </w:tcPr>
          <w:p w14:paraId="125E7443"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47,857921</w:t>
            </w:r>
          </w:p>
        </w:tc>
        <w:tc>
          <w:tcPr>
            <w:tcW w:w="1187" w:type="dxa"/>
            <w:tcBorders>
              <w:bottom w:val="single" w:sz="4" w:space="0" w:color="auto"/>
            </w:tcBorders>
            <w:vAlign w:val="bottom"/>
          </w:tcPr>
          <w:p w14:paraId="4C9EE616" w14:textId="77777777" w:rsidR="00A72AED" w:rsidRPr="00A72AED" w:rsidRDefault="00A72AED" w:rsidP="00EC04D1">
            <w:pPr>
              <w:spacing w:after="120"/>
              <w:jc w:val="right"/>
              <w:rPr>
                <w:rFonts w:ascii="Calibri Light" w:hAnsi="Calibri Light" w:cs="Calibri Light"/>
                <w:color w:val="000000"/>
              </w:rPr>
            </w:pPr>
            <w:r w:rsidRPr="00A72AED">
              <w:rPr>
                <w:rFonts w:ascii="Calibri Light" w:hAnsi="Calibri Light" w:cs="Calibri Light"/>
                <w:color w:val="000000"/>
                <w:sz w:val="20"/>
                <w:szCs w:val="20"/>
              </w:rPr>
              <w:t>18,512783</w:t>
            </w:r>
          </w:p>
        </w:tc>
      </w:tr>
    </w:tbl>
    <w:p w14:paraId="68E7BABD" w14:textId="77777777" w:rsidR="00A72AED" w:rsidRDefault="00A72AED" w:rsidP="00A72AED">
      <w:pPr>
        <w:spacing w:after="120" w:line="360" w:lineRule="auto"/>
        <w:rPr>
          <w:rFonts w:ascii="Times New Roman" w:hAnsi="Times New Roman" w:cs="Times New Roman"/>
          <w:sz w:val="24"/>
          <w:szCs w:val="24"/>
        </w:rPr>
      </w:pPr>
    </w:p>
    <w:p w14:paraId="008D32DC" w14:textId="77777777" w:rsidR="00A72AED" w:rsidRDefault="00A72AED" w:rsidP="00A72AED">
      <w:pPr>
        <w:spacing w:after="120" w:line="360" w:lineRule="auto"/>
        <w:rPr>
          <w:rFonts w:ascii="Times New Roman" w:hAnsi="Times New Roman" w:cs="Times New Roman"/>
          <w:sz w:val="24"/>
          <w:szCs w:val="24"/>
        </w:rPr>
      </w:pPr>
    </w:p>
    <w:p w14:paraId="3E9EDE6B" w14:textId="77777777" w:rsidR="00A72AED" w:rsidRDefault="00A72AED" w:rsidP="00A72AED">
      <w:pPr>
        <w:spacing w:after="120" w:line="360" w:lineRule="auto"/>
        <w:rPr>
          <w:rFonts w:ascii="Times New Roman" w:hAnsi="Times New Roman" w:cs="Times New Roman"/>
          <w:sz w:val="24"/>
          <w:szCs w:val="24"/>
        </w:rPr>
      </w:pPr>
    </w:p>
    <w:p w14:paraId="5710860D" w14:textId="77777777" w:rsidR="00A72AED" w:rsidRDefault="00A72AED" w:rsidP="00A72AED">
      <w:pPr>
        <w:spacing w:after="120" w:line="360" w:lineRule="auto"/>
        <w:rPr>
          <w:rFonts w:ascii="Times New Roman" w:hAnsi="Times New Roman" w:cs="Times New Roman"/>
          <w:sz w:val="24"/>
          <w:szCs w:val="24"/>
        </w:rPr>
      </w:pPr>
    </w:p>
    <w:p w14:paraId="2E384F61" w14:textId="77777777" w:rsidR="00A72AED" w:rsidRPr="00C8203C" w:rsidRDefault="00A72AED" w:rsidP="00A72AED">
      <w:pPr>
        <w:spacing w:after="120" w:line="360" w:lineRule="auto"/>
        <w:rPr>
          <w:rFonts w:ascii="Times New Roman" w:hAnsi="Times New Roman" w:cs="Times New Roman"/>
          <w:sz w:val="24"/>
          <w:szCs w:val="24"/>
        </w:rPr>
      </w:pPr>
    </w:p>
    <w:p w14:paraId="1CF3C83E" w14:textId="77777777" w:rsidR="00A72AED" w:rsidRDefault="00A72AED" w:rsidP="00A72AED">
      <w:pPr>
        <w:spacing w:after="0"/>
        <w:contextualSpacing/>
        <w:jc w:val="center"/>
        <w:rPr>
          <w:noProof/>
          <w:lang w:val="en-GB" w:eastAsia="en-GB"/>
        </w:rPr>
      </w:pPr>
      <w:r>
        <w:rPr>
          <w:noProof/>
        </w:rPr>
        <w:drawing>
          <wp:inline distT="0" distB="0" distL="0" distR="0" wp14:anchorId="45E69C04" wp14:editId="4AF5DCB5">
            <wp:extent cx="5758815" cy="3490201"/>
            <wp:effectExtent l="0" t="0" r="0" b="0"/>
            <wp:docPr id="1642108638" name="Obrázok 1" descr="Obrázok, na ktorom je exteriér, tráva, rastlina, nebo&#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08638" name="Obrázok 1" descr="Obrázok, na ktorom je exteriér, tráva, rastlina, nebo&#10;&#10;Obsah vygenerovaný pomocou AI môže byť nesprávny."/>
                    <pic:cNvPicPr>
                      <a:picLocks noChangeAspect="1" noChangeArrowheads="1"/>
                    </pic:cNvPicPr>
                  </pic:nvPicPr>
                  <pic:blipFill rotWithShape="1">
                    <a:blip r:embed="rId16" cstate="print">
                      <a:extLst>
                        <a:ext uri="{28A0092B-C50C-407E-A947-70E740481C1C}">
                          <a14:useLocalDpi xmlns:a14="http://schemas.microsoft.com/office/drawing/2010/main"/>
                        </a:ext>
                      </a:extLst>
                    </a:blip>
                    <a:srcRect/>
                    <a:stretch>
                      <a:fillRect/>
                    </a:stretch>
                  </pic:blipFill>
                  <pic:spPr bwMode="auto">
                    <a:xfrm>
                      <a:off x="0" y="0"/>
                      <a:ext cx="5760000" cy="3490919"/>
                    </a:xfrm>
                    <a:prstGeom prst="rect">
                      <a:avLst/>
                    </a:prstGeom>
                    <a:noFill/>
                    <a:ln>
                      <a:noFill/>
                    </a:ln>
                    <a:extLst>
                      <a:ext uri="{53640926-AAD7-44D8-BBD7-CCE9431645EC}">
                        <a14:shadowObscured xmlns:a14="http://schemas.microsoft.com/office/drawing/2010/main"/>
                      </a:ext>
                    </a:extLst>
                  </pic:spPr>
                </pic:pic>
              </a:graphicData>
            </a:graphic>
          </wp:inline>
        </w:drawing>
      </w:r>
    </w:p>
    <w:p w14:paraId="4F55B55C" w14:textId="77777777" w:rsid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lang w:val="en-GB" w:eastAsia="en-GB"/>
        </w:rPr>
        <w:t>Žitavský luh, nový nápust Starej Žitavy, 5.6.2025 s početnými metamorfovanými ropuchami bradavičnatými (</w:t>
      </w:r>
      <w:r w:rsidRPr="00A72AED">
        <w:rPr>
          <w:rFonts w:ascii="Calibri Light" w:hAnsi="Calibri Light" w:cs="Calibri Light"/>
          <w:i/>
          <w:iCs/>
          <w:noProof/>
          <w:sz w:val="20"/>
          <w:szCs w:val="20"/>
          <w:lang w:val="en-GB" w:eastAsia="en-GB"/>
        </w:rPr>
        <w:t>Bufo bufo</w:t>
      </w:r>
      <w:r w:rsidRPr="00A72AED">
        <w:rPr>
          <w:rFonts w:ascii="Calibri Light" w:hAnsi="Calibri Light" w:cs="Calibri Light"/>
          <w:noProof/>
          <w:sz w:val="20"/>
          <w:szCs w:val="20"/>
          <w:lang w:val="en-GB" w:eastAsia="en-GB"/>
        </w:rPr>
        <w:t>).</w:t>
      </w:r>
    </w:p>
    <w:p w14:paraId="7D3A432C"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p>
    <w:p w14:paraId="0404AE77"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rPr>
        <w:lastRenderedPageBreak/>
        <w:drawing>
          <wp:inline distT="0" distB="0" distL="0" distR="0" wp14:anchorId="76DE9FAE" wp14:editId="7EC79D98">
            <wp:extent cx="5758815" cy="3929803"/>
            <wp:effectExtent l="0" t="0" r="0" b="0"/>
            <wp:docPr id="39366371" name="Obrázok 2" descr="Obrázok, na ktorom je exteriér, strom, nebo, rastli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6371" name="Obrázok 2" descr="Obrázok, na ktorom je exteriér, strom, nebo, rastlina&#10;&#10;Obsah vygenerovaný pomocou AI môže byť nesprávny."/>
                    <pic:cNvPicPr>
                      <a:picLocks noChangeAspect="1" noChangeArrowheads="1"/>
                    </pic:cNvPicPr>
                  </pic:nvPicPr>
                  <pic:blipFill rotWithShape="1">
                    <a:blip r:embed="rId17" cstate="print">
                      <a:extLst>
                        <a:ext uri="{28A0092B-C50C-407E-A947-70E740481C1C}">
                          <a14:useLocalDpi xmlns:a14="http://schemas.microsoft.com/office/drawing/2010/main"/>
                        </a:ext>
                      </a:extLst>
                    </a:blip>
                    <a:srcRect/>
                    <a:stretch>
                      <a:fillRect/>
                    </a:stretch>
                  </pic:blipFill>
                  <pic:spPr bwMode="auto">
                    <a:xfrm>
                      <a:off x="0" y="0"/>
                      <a:ext cx="5760000" cy="3930612"/>
                    </a:xfrm>
                    <a:prstGeom prst="rect">
                      <a:avLst/>
                    </a:prstGeom>
                    <a:noFill/>
                    <a:ln>
                      <a:noFill/>
                    </a:ln>
                    <a:extLst>
                      <a:ext uri="{53640926-AAD7-44D8-BBD7-CCE9431645EC}">
                        <a14:shadowObscured xmlns:a14="http://schemas.microsoft.com/office/drawing/2010/main"/>
                      </a:ext>
                    </a:extLst>
                  </pic:spPr>
                </pic:pic>
              </a:graphicData>
            </a:graphic>
          </wp:inline>
        </w:drawing>
      </w:r>
    </w:p>
    <w:p w14:paraId="42A5B32B" w14:textId="77777777" w:rsid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lang w:val="en-GB" w:eastAsia="en-GB"/>
        </w:rPr>
        <w:t>Žitavský Luh, nápust Starej Žitavy, 5.6.2025 s početnými skokanmi rapotavými (</w:t>
      </w:r>
      <w:r w:rsidRPr="00A72AED">
        <w:rPr>
          <w:rFonts w:ascii="Calibri Light" w:hAnsi="Calibri Light" w:cs="Calibri Light"/>
          <w:i/>
          <w:iCs/>
          <w:noProof/>
          <w:sz w:val="20"/>
          <w:szCs w:val="20"/>
          <w:lang w:val="en-GB" w:eastAsia="en-GB"/>
        </w:rPr>
        <w:t>Pelophylax ridibundus</w:t>
      </w:r>
      <w:r w:rsidRPr="00A72AED">
        <w:rPr>
          <w:rFonts w:ascii="Calibri Light" w:hAnsi="Calibri Light" w:cs="Calibri Light"/>
          <w:noProof/>
          <w:sz w:val="20"/>
          <w:szCs w:val="20"/>
          <w:lang w:val="en-GB" w:eastAsia="en-GB"/>
        </w:rPr>
        <w:t>).</w:t>
      </w:r>
    </w:p>
    <w:p w14:paraId="4DF98015"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p>
    <w:p w14:paraId="69D74B57"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rPr>
        <w:drawing>
          <wp:inline distT="0" distB="0" distL="0" distR="0" wp14:anchorId="15659CCF" wp14:editId="1FF7C184">
            <wp:extent cx="5758148" cy="3613199"/>
            <wp:effectExtent l="0" t="0" r="0" b="6350"/>
            <wp:docPr id="1990293913" name="Obrázok 3" descr="Obrázok, na ktorom je exteriér, tráva, voda, les&#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93913" name="Obrázok 3" descr="Obrázok, na ktorom je exteriér, tráva, voda, les&#10;&#10;Obsah vygenerovaný pomocou AI môže byť nesprávny."/>
                    <pic:cNvPicPr>
                      <a:picLocks noChangeAspect="1" noChangeArrowheads="1"/>
                    </pic:cNvPicPr>
                  </pic:nvPicPr>
                  <pic:blipFill rotWithShape="1">
                    <a:blip r:embed="rId18" cstate="print">
                      <a:extLst>
                        <a:ext uri="{28A0092B-C50C-407E-A947-70E740481C1C}">
                          <a14:useLocalDpi xmlns:a14="http://schemas.microsoft.com/office/drawing/2010/main"/>
                        </a:ext>
                      </a:extLst>
                    </a:blip>
                    <a:srcRect/>
                    <a:stretch>
                      <a:fillRect/>
                    </a:stretch>
                  </pic:blipFill>
                  <pic:spPr bwMode="auto">
                    <a:xfrm>
                      <a:off x="0" y="0"/>
                      <a:ext cx="5760000" cy="3614361"/>
                    </a:xfrm>
                    <a:prstGeom prst="rect">
                      <a:avLst/>
                    </a:prstGeom>
                    <a:noFill/>
                    <a:ln>
                      <a:noFill/>
                    </a:ln>
                    <a:extLst>
                      <a:ext uri="{53640926-AAD7-44D8-BBD7-CCE9431645EC}">
                        <a14:shadowObscured xmlns:a14="http://schemas.microsoft.com/office/drawing/2010/main"/>
                      </a:ext>
                    </a:extLst>
                  </pic:spPr>
                </pic:pic>
              </a:graphicData>
            </a:graphic>
          </wp:inline>
        </w:drawing>
      </w:r>
    </w:p>
    <w:p w14:paraId="037236D4" w14:textId="77777777" w:rsid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lang w:val="en-GB" w:eastAsia="en-GB"/>
        </w:rPr>
        <w:t>Žitavský Luh, rameno Starej Žitavy, 5.6.2025. Na lokalite boli zistené desiatky metamorfovaných skokanov štíhlych (</w:t>
      </w:r>
      <w:r w:rsidRPr="00A72AED">
        <w:rPr>
          <w:rFonts w:ascii="Calibri Light" w:hAnsi="Calibri Light" w:cs="Calibri Light"/>
          <w:i/>
          <w:iCs/>
          <w:noProof/>
          <w:sz w:val="20"/>
          <w:szCs w:val="20"/>
          <w:lang w:val="en-GB" w:eastAsia="en-GB"/>
        </w:rPr>
        <w:t>Rana dalmatina</w:t>
      </w:r>
      <w:r w:rsidRPr="00A72AED">
        <w:rPr>
          <w:rFonts w:ascii="Calibri Light" w:hAnsi="Calibri Light" w:cs="Calibri Light"/>
          <w:noProof/>
          <w:sz w:val="20"/>
          <w:szCs w:val="20"/>
          <w:lang w:val="en-GB" w:eastAsia="en-GB"/>
        </w:rPr>
        <w:t>), larvy rosničiek zelených (</w:t>
      </w:r>
      <w:r w:rsidRPr="00A72AED">
        <w:rPr>
          <w:rFonts w:ascii="Calibri Light" w:hAnsi="Calibri Light" w:cs="Calibri Light"/>
          <w:i/>
          <w:iCs/>
          <w:noProof/>
          <w:sz w:val="20"/>
          <w:szCs w:val="20"/>
          <w:lang w:val="en-GB" w:eastAsia="en-GB"/>
        </w:rPr>
        <w:t>Hyla arborea</w:t>
      </w:r>
      <w:r w:rsidRPr="00A72AED">
        <w:rPr>
          <w:rFonts w:ascii="Calibri Light" w:hAnsi="Calibri Light" w:cs="Calibri Light"/>
          <w:noProof/>
          <w:sz w:val="20"/>
          <w:szCs w:val="20"/>
          <w:lang w:val="en-GB" w:eastAsia="en-GB"/>
        </w:rPr>
        <w:t>) a samec mloka bodkovaného (</w:t>
      </w:r>
      <w:r w:rsidRPr="00A72AED">
        <w:rPr>
          <w:rFonts w:ascii="Calibri Light" w:hAnsi="Calibri Light" w:cs="Calibri Light"/>
          <w:i/>
          <w:iCs/>
          <w:noProof/>
          <w:sz w:val="20"/>
          <w:szCs w:val="20"/>
          <w:lang w:val="en-GB" w:eastAsia="en-GB"/>
        </w:rPr>
        <w:t>Lissotriton vulgaris</w:t>
      </w:r>
      <w:r w:rsidRPr="00A72AED">
        <w:rPr>
          <w:rFonts w:ascii="Calibri Light" w:hAnsi="Calibri Light" w:cs="Calibri Light"/>
          <w:noProof/>
          <w:sz w:val="20"/>
          <w:szCs w:val="20"/>
          <w:lang w:val="en-GB" w:eastAsia="en-GB"/>
        </w:rPr>
        <w:t>).</w:t>
      </w:r>
    </w:p>
    <w:p w14:paraId="4914B11B"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p>
    <w:p w14:paraId="65BE44A4"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rPr>
        <w:lastRenderedPageBreak/>
        <w:drawing>
          <wp:inline distT="0" distB="0" distL="0" distR="0" wp14:anchorId="2C99AF07" wp14:editId="5424B9C6">
            <wp:extent cx="5758815" cy="3564059"/>
            <wp:effectExtent l="0" t="0" r="0" b="0"/>
            <wp:docPr id="1523594759" name="Obrázok 4" descr="Obrázok, na ktorom je exteriér, tráva, nebo, rastli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94759" name="Obrázok 4" descr="Obrázok, na ktorom je exteriér, tráva, nebo, rastlina&#10;&#10;Obsah vygenerovaný pomocou AI môže byť nesprávny."/>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a:fillRect/>
                    </a:stretch>
                  </pic:blipFill>
                  <pic:spPr bwMode="auto">
                    <a:xfrm>
                      <a:off x="0" y="0"/>
                      <a:ext cx="5760000" cy="3564792"/>
                    </a:xfrm>
                    <a:prstGeom prst="rect">
                      <a:avLst/>
                    </a:prstGeom>
                    <a:noFill/>
                    <a:ln>
                      <a:noFill/>
                    </a:ln>
                    <a:extLst>
                      <a:ext uri="{53640926-AAD7-44D8-BBD7-CCE9431645EC}">
                        <a14:shadowObscured xmlns:a14="http://schemas.microsoft.com/office/drawing/2010/main"/>
                      </a:ext>
                    </a:extLst>
                  </pic:spPr>
                </pic:pic>
              </a:graphicData>
            </a:graphic>
          </wp:inline>
        </w:drawing>
      </w:r>
    </w:p>
    <w:p w14:paraId="4F5C2EFB"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lang w:val="en-GB" w:eastAsia="en-GB"/>
        </w:rPr>
        <w:t>Žitavský Luh, vodná plocha pri stavidle, 5.6.2025. Na lokalite boli početné vokalizujúce samce skokanov rapotavých (</w:t>
      </w:r>
      <w:r w:rsidRPr="00A72AED">
        <w:rPr>
          <w:rFonts w:ascii="Calibri Light" w:hAnsi="Calibri Light" w:cs="Calibri Light"/>
          <w:i/>
          <w:iCs/>
          <w:noProof/>
          <w:sz w:val="20"/>
          <w:szCs w:val="20"/>
          <w:lang w:val="en-GB" w:eastAsia="en-GB"/>
        </w:rPr>
        <w:t>Pelophylax ridibundus</w:t>
      </w:r>
      <w:r w:rsidRPr="00A72AED">
        <w:rPr>
          <w:rFonts w:ascii="Calibri Light" w:hAnsi="Calibri Light" w:cs="Calibri Light"/>
          <w:noProof/>
          <w:sz w:val="20"/>
          <w:szCs w:val="20"/>
          <w:lang w:val="en-GB" w:eastAsia="en-GB"/>
        </w:rPr>
        <w:t>). V okrajových častiach vodnej plochy boli zistené larvy rosničiek zelených (</w:t>
      </w:r>
      <w:r w:rsidRPr="00A72AED">
        <w:rPr>
          <w:rFonts w:ascii="Calibri Light" w:hAnsi="Calibri Light" w:cs="Calibri Light"/>
          <w:i/>
          <w:iCs/>
          <w:noProof/>
          <w:sz w:val="20"/>
          <w:szCs w:val="20"/>
          <w:lang w:val="en-GB" w:eastAsia="en-GB"/>
        </w:rPr>
        <w:t>Hyla arborea</w:t>
      </w:r>
      <w:r w:rsidRPr="00A72AED">
        <w:rPr>
          <w:rFonts w:ascii="Calibri Light" w:hAnsi="Calibri Light" w:cs="Calibri Light"/>
          <w:noProof/>
          <w:sz w:val="20"/>
          <w:szCs w:val="20"/>
          <w:lang w:val="en-GB" w:eastAsia="en-GB"/>
        </w:rPr>
        <w:t>) a mlokov bodkovaných (</w:t>
      </w:r>
      <w:r w:rsidRPr="00A72AED">
        <w:rPr>
          <w:rFonts w:ascii="Calibri Light" w:hAnsi="Calibri Light" w:cs="Calibri Light"/>
          <w:i/>
          <w:iCs/>
          <w:noProof/>
          <w:sz w:val="20"/>
          <w:szCs w:val="20"/>
          <w:lang w:val="en-GB" w:eastAsia="en-GB"/>
        </w:rPr>
        <w:t>Lissotriton vulgaris</w:t>
      </w:r>
      <w:r w:rsidRPr="00A72AED">
        <w:rPr>
          <w:rFonts w:ascii="Calibri Light" w:hAnsi="Calibri Light" w:cs="Calibri Light"/>
          <w:noProof/>
          <w:sz w:val="20"/>
          <w:szCs w:val="20"/>
          <w:lang w:val="en-GB" w:eastAsia="en-GB"/>
        </w:rPr>
        <w:t>).</w:t>
      </w:r>
    </w:p>
    <w:p w14:paraId="1E832023" w14:textId="77777777" w:rsidR="00A72AED" w:rsidRDefault="00A72AED" w:rsidP="00A72AED">
      <w:pPr>
        <w:spacing w:after="0"/>
        <w:contextualSpacing/>
        <w:jc w:val="center"/>
        <w:rPr>
          <w:rFonts w:ascii="Calibri Light" w:hAnsi="Calibri Light" w:cs="Calibri Light"/>
          <w:noProof/>
          <w:sz w:val="20"/>
          <w:szCs w:val="20"/>
          <w:lang w:val="en-GB" w:eastAsia="en-GB"/>
        </w:rPr>
      </w:pPr>
    </w:p>
    <w:p w14:paraId="3B143CF1" w14:textId="77777777" w:rsidR="00A72AED" w:rsidRDefault="00A72AED" w:rsidP="00A72AED">
      <w:pPr>
        <w:spacing w:after="0"/>
        <w:contextualSpacing/>
        <w:jc w:val="center"/>
        <w:rPr>
          <w:rFonts w:ascii="Calibri Light" w:hAnsi="Calibri Light" w:cs="Calibri Light"/>
          <w:noProof/>
          <w:sz w:val="20"/>
          <w:szCs w:val="20"/>
          <w:lang w:val="en-GB" w:eastAsia="en-GB"/>
        </w:rPr>
      </w:pPr>
    </w:p>
    <w:p w14:paraId="2774A719"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rPr>
        <w:drawing>
          <wp:inline distT="0" distB="0" distL="0" distR="0" wp14:anchorId="0BADB054" wp14:editId="63D3EC7F">
            <wp:extent cx="5758815" cy="3604846"/>
            <wp:effectExtent l="0" t="0" r="0" b="0"/>
            <wp:docPr id="1564619246" name="Obrázok 5" descr="Obrázok, na ktorom je exteriér, nebo, príroda, vod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619246" name="Obrázok 5" descr="Obrázok, na ktorom je exteriér, nebo, príroda, voda&#10;&#10;Obsah vygenerovaný pomocou AI môže byť nesprávny."/>
                    <pic:cNvPicPr>
                      <a:picLocks noChangeAspect="1" noChangeArrowheads="1"/>
                    </pic:cNvPicPr>
                  </pic:nvPicPr>
                  <pic:blipFill rotWithShape="1">
                    <a:blip r:embed="rId20" cstate="print">
                      <a:extLst>
                        <a:ext uri="{28A0092B-C50C-407E-A947-70E740481C1C}">
                          <a14:useLocalDpi xmlns:a14="http://schemas.microsoft.com/office/drawing/2010/main"/>
                        </a:ext>
                      </a:extLst>
                    </a:blip>
                    <a:srcRect/>
                    <a:stretch>
                      <a:fillRect/>
                    </a:stretch>
                  </pic:blipFill>
                  <pic:spPr bwMode="auto">
                    <a:xfrm>
                      <a:off x="0" y="0"/>
                      <a:ext cx="5760000" cy="3605588"/>
                    </a:xfrm>
                    <a:prstGeom prst="rect">
                      <a:avLst/>
                    </a:prstGeom>
                    <a:noFill/>
                    <a:ln>
                      <a:noFill/>
                    </a:ln>
                    <a:extLst>
                      <a:ext uri="{53640926-AAD7-44D8-BBD7-CCE9431645EC}">
                        <a14:shadowObscured xmlns:a14="http://schemas.microsoft.com/office/drawing/2010/main"/>
                      </a:ext>
                    </a:extLst>
                  </pic:spPr>
                </pic:pic>
              </a:graphicData>
            </a:graphic>
          </wp:inline>
        </w:drawing>
      </w:r>
    </w:p>
    <w:p w14:paraId="413B2F64" w14:textId="77777777" w:rsid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lang w:val="en-GB" w:eastAsia="en-GB"/>
        </w:rPr>
        <w:t>Parížske močiare, výseky v trsti, 6.6.2025. Na fotografii je zdokumentovaná pasca používaná na zistenie prítomnosti lariev obojživelníkov a mlokov vo vodnej fáze života.</w:t>
      </w:r>
    </w:p>
    <w:p w14:paraId="1695E9D8"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rPr>
        <w:lastRenderedPageBreak/>
        <w:drawing>
          <wp:inline distT="0" distB="0" distL="0" distR="0" wp14:anchorId="6ACC93D7" wp14:editId="4DEBA2DE">
            <wp:extent cx="5758815" cy="3608014"/>
            <wp:effectExtent l="0" t="0" r="0" b="0"/>
            <wp:docPr id="2069174265" name="Obrázok 6" descr="Obrázok, na ktorom je exteriér, nebo, voda, kraji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174265" name="Obrázok 6" descr="Obrázok, na ktorom je exteriér, nebo, voda, krajina&#10;&#10;Obsah vygenerovaný pomocou AI môže byť nesprávny."/>
                    <pic:cNvPicPr>
                      <a:picLocks noChangeAspect="1" noChangeArrowheads="1"/>
                    </pic:cNvPicPr>
                  </pic:nvPicPr>
                  <pic:blipFill rotWithShape="1">
                    <a:blip r:embed="rId21" cstate="print">
                      <a:extLst>
                        <a:ext uri="{28A0092B-C50C-407E-A947-70E740481C1C}">
                          <a14:useLocalDpi xmlns:a14="http://schemas.microsoft.com/office/drawing/2010/main"/>
                        </a:ext>
                      </a:extLst>
                    </a:blip>
                    <a:srcRect/>
                    <a:stretch>
                      <a:fillRect/>
                    </a:stretch>
                  </pic:blipFill>
                  <pic:spPr bwMode="auto">
                    <a:xfrm>
                      <a:off x="0" y="0"/>
                      <a:ext cx="5760000" cy="3608756"/>
                    </a:xfrm>
                    <a:prstGeom prst="rect">
                      <a:avLst/>
                    </a:prstGeom>
                    <a:noFill/>
                    <a:ln>
                      <a:noFill/>
                    </a:ln>
                    <a:extLst>
                      <a:ext uri="{53640926-AAD7-44D8-BBD7-CCE9431645EC}">
                        <a14:shadowObscured xmlns:a14="http://schemas.microsoft.com/office/drawing/2010/main"/>
                      </a:ext>
                    </a:extLst>
                  </pic:spPr>
                </pic:pic>
              </a:graphicData>
            </a:graphic>
          </wp:inline>
        </w:drawing>
      </w:r>
    </w:p>
    <w:p w14:paraId="1038C722"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lang w:val="en-GB" w:eastAsia="en-GB"/>
        </w:rPr>
        <w:t>Parížske močiare, výseky v trsti, 6.6.2025. Vo výsekoch boli zistené početné vokalizujúce skokany rapotavé (</w:t>
      </w:r>
      <w:r w:rsidRPr="00A72AED">
        <w:rPr>
          <w:rFonts w:ascii="Calibri Light" w:hAnsi="Calibri Light" w:cs="Calibri Light"/>
          <w:i/>
          <w:iCs/>
          <w:noProof/>
          <w:sz w:val="20"/>
          <w:szCs w:val="20"/>
          <w:lang w:val="en-GB" w:eastAsia="en-GB"/>
        </w:rPr>
        <w:t>Pelophylax ridibundus</w:t>
      </w:r>
      <w:r w:rsidRPr="00A72AED">
        <w:rPr>
          <w:rFonts w:ascii="Calibri Light" w:hAnsi="Calibri Light" w:cs="Calibri Light"/>
          <w:noProof/>
          <w:sz w:val="20"/>
          <w:szCs w:val="20"/>
          <w:lang w:val="en-GB" w:eastAsia="en-GB"/>
        </w:rPr>
        <w:t>) a rosničky zelené (</w:t>
      </w:r>
      <w:r w:rsidRPr="00A72AED">
        <w:rPr>
          <w:rFonts w:ascii="Calibri Light" w:hAnsi="Calibri Light" w:cs="Calibri Light"/>
          <w:i/>
          <w:iCs/>
          <w:noProof/>
          <w:sz w:val="20"/>
          <w:szCs w:val="20"/>
          <w:lang w:val="en-GB" w:eastAsia="en-GB"/>
        </w:rPr>
        <w:t>Hyla arborea</w:t>
      </w:r>
      <w:r w:rsidRPr="00A72AED">
        <w:rPr>
          <w:rFonts w:ascii="Calibri Light" w:hAnsi="Calibri Light" w:cs="Calibri Light"/>
          <w:noProof/>
          <w:sz w:val="20"/>
          <w:szCs w:val="20"/>
          <w:lang w:val="en-GB" w:eastAsia="en-GB"/>
        </w:rPr>
        <w:t>), a larvy mlokov bodkovaných (</w:t>
      </w:r>
      <w:r w:rsidRPr="00A72AED">
        <w:rPr>
          <w:rFonts w:ascii="Calibri Light" w:hAnsi="Calibri Light" w:cs="Calibri Light"/>
          <w:i/>
          <w:iCs/>
          <w:noProof/>
          <w:sz w:val="20"/>
          <w:szCs w:val="20"/>
          <w:lang w:val="en-GB" w:eastAsia="en-GB"/>
        </w:rPr>
        <w:t>Lissotriton vulgaris</w:t>
      </w:r>
      <w:r w:rsidRPr="00A72AED">
        <w:rPr>
          <w:rFonts w:ascii="Calibri Light" w:hAnsi="Calibri Light" w:cs="Calibri Light"/>
          <w:noProof/>
          <w:sz w:val="20"/>
          <w:szCs w:val="20"/>
          <w:lang w:val="en-GB" w:eastAsia="en-GB"/>
        </w:rPr>
        <w:t>), skokanov štíhlych (</w:t>
      </w:r>
      <w:r w:rsidRPr="00A72AED">
        <w:rPr>
          <w:rFonts w:ascii="Calibri Light" w:hAnsi="Calibri Light" w:cs="Calibri Light"/>
          <w:i/>
          <w:iCs/>
          <w:noProof/>
          <w:sz w:val="20"/>
          <w:szCs w:val="20"/>
          <w:lang w:val="en-GB" w:eastAsia="en-GB"/>
        </w:rPr>
        <w:t>Rana dalmatina</w:t>
      </w:r>
      <w:r w:rsidRPr="00A72AED">
        <w:rPr>
          <w:rFonts w:ascii="Calibri Light" w:hAnsi="Calibri Light" w:cs="Calibri Light"/>
          <w:noProof/>
          <w:sz w:val="20"/>
          <w:szCs w:val="20"/>
          <w:lang w:val="en-GB" w:eastAsia="en-GB"/>
        </w:rPr>
        <w:t>) a hrabaviek škvrnitých (</w:t>
      </w:r>
      <w:r w:rsidRPr="00A72AED">
        <w:rPr>
          <w:rFonts w:ascii="Calibri Light" w:hAnsi="Calibri Light" w:cs="Calibri Light"/>
          <w:i/>
          <w:iCs/>
          <w:noProof/>
          <w:sz w:val="20"/>
          <w:szCs w:val="20"/>
          <w:lang w:val="en-GB" w:eastAsia="en-GB"/>
        </w:rPr>
        <w:t>Pelobates fuscus</w:t>
      </w:r>
      <w:r w:rsidRPr="00A72AED">
        <w:rPr>
          <w:rFonts w:ascii="Calibri Light" w:hAnsi="Calibri Light" w:cs="Calibri Light"/>
          <w:noProof/>
          <w:sz w:val="20"/>
          <w:szCs w:val="20"/>
          <w:lang w:val="en-GB" w:eastAsia="en-GB"/>
        </w:rPr>
        <w:t>). Hrabavka škvrnitá bola na lokalite zistená prvý raz od začiatku monitorovania.</w:t>
      </w:r>
    </w:p>
    <w:p w14:paraId="6D3C17A6"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p>
    <w:p w14:paraId="35643344" w14:textId="77777777" w:rsidR="00A72AED" w:rsidRPr="00A72AED" w:rsidRDefault="00A72AED" w:rsidP="00A72AED">
      <w:pPr>
        <w:spacing w:after="0"/>
        <w:contextualSpacing/>
        <w:jc w:val="center"/>
        <w:rPr>
          <w:rFonts w:ascii="Calibri Light" w:hAnsi="Calibri Light" w:cs="Calibri Light"/>
          <w:sz w:val="20"/>
          <w:szCs w:val="20"/>
        </w:rPr>
      </w:pPr>
      <w:r w:rsidRPr="00A72AED">
        <w:rPr>
          <w:rFonts w:ascii="Calibri Light" w:hAnsi="Calibri Light" w:cs="Calibri Light"/>
          <w:noProof/>
          <w:sz w:val="20"/>
          <w:szCs w:val="20"/>
        </w:rPr>
        <w:drawing>
          <wp:inline distT="0" distB="0" distL="0" distR="0" wp14:anchorId="3D985281" wp14:editId="758D6F16">
            <wp:extent cx="5758815" cy="3710001"/>
            <wp:effectExtent l="0" t="0" r="0" b="5080"/>
            <wp:docPr id="1215588550" name="Obrázok 7" descr="Obrázok, na ktorom je exteriér, strom, rastlina, vod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588550" name="Obrázok 7" descr="Obrázok, na ktorom je exteriér, strom, rastlina, voda&#10;&#10;Obsah vygenerovaný pomocou AI môže byť nesprávny."/>
                    <pic:cNvPicPr>
                      <a:picLocks noChangeAspect="1" noChangeArrowheads="1"/>
                    </pic:cNvPicPr>
                  </pic:nvPicPr>
                  <pic:blipFill rotWithShape="1">
                    <a:blip r:embed="rId22" cstate="print">
                      <a:extLst>
                        <a:ext uri="{28A0092B-C50C-407E-A947-70E740481C1C}">
                          <a14:useLocalDpi xmlns:a14="http://schemas.microsoft.com/office/drawing/2010/main"/>
                        </a:ext>
                      </a:extLst>
                    </a:blip>
                    <a:srcRect/>
                    <a:stretch>
                      <a:fillRect/>
                    </a:stretch>
                  </pic:blipFill>
                  <pic:spPr bwMode="auto">
                    <a:xfrm>
                      <a:off x="0" y="0"/>
                      <a:ext cx="5760000" cy="3710764"/>
                    </a:xfrm>
                    <a:prstGeom prst="rect">
                      <a:avLst/>
                    </a:prstGeom>
                    <a:noFill/>
                    <a:ln>
                      <a:noFill/>
                    </a:ln>
                    <a:extLst>
                      <a:ext uri="{53640926-AAD7-44D8-BBD7-CCE9431645EC}">
                        <a14:shadowObscured xmlns:a14="http://schemas.microsoft.com/office/drawing/2010/main"/>
                      </a:ext>
                    </a:extLst>
                  </pic:spPr>
                </pic:pic>
              </a:graphicData>
            </a:graphic>
          </wp:inline>
        </w:drawing>
      </w:r>
    </w:p>
    <w:p w14:paraId="600F8A33" w14:textId="77777777" w:rsidR="00A72AED" w:rsidRPr="00A72AED" w:rsidRDefault="00A72AED" w:rsidP="00A72AED">
      <w:pPr>
        <w:spacing w:after="0"/>
        <w:contextualSpacing/>
        <w:jc w:val="center"/>
        <w:rPr>
          <w:rFonts w:ascii="Calibri Light" w:hAnsi="Calibri Light" w:cs="Calibri Light"/>
          <w:noProof/>
          <w:sz w:val="20"/>
          <w:szCs w:val="20"/>
          <w:lang w:eastAsia="en-GB"/>
        </w:rPr>
      </w:pPr>
      <w:r w:rsidRPr="00A72AED">
        <w:rPr>
          <w:rFonts w:ascii="Calibri Light" w:hAnsi="Calibri Light" w:cs="Calibri Light"/>
          <w:noProof/>
          <w:sz w:val="20"/>
          <w:szCs w:val="20"/>
          <w:lang w:eastAsia="en-GB"/>
        </w:rPr>
        <w:t>Parížske močiare, pri stavidle, 6.6.2025. Na ploche boli zistené skokany rapotavé (</w:t>
      </w:r>
      <w:r w:rsidRPr="00A72AED">
        <w:rPr>
          <w:rFonts w:ascii="Calibri Light" w:hAnsi="Calibri Light" w:cs="Calibri Light"/>
          <w:i/>
          <w:iCs/>
          <w:noProof/>
          <w:sz w:val="20"/>
          <w:szCs w:val="20"/>
          <w:lang w:eastAsia="en-GB"/>
        </w:rPr>
        <w:t>Pelophylax ridibundus</w:t>
      </w:r>
      <w:r w:rsidRPr="00A72AED">
        <w:rPr>
          <w:rFonts w:ascii="Calibri Light" w:hAnsi="Calibri Light" w:cs="Calibri Light"/>
          <w:noProof/>
          <w:sz w:val="20"/>
          <w:szCs w:val="20"/>
          <w:lang w:eastAsia="en-GB"/>
        </w:rPr>
        <w:t>).</w:t>
      </w:r>
    </w:p>
    <w:p w14:paraId="5741E8B9" w14:textId="77777777" w:rsidR="00A72AED" w:rsidRPr="00A72AED" w:rsidRDefault="00A72AED" w:rsidP="00A72AED">
      <w:pPr>
        <w:spacing w:after="0"/>
        <w:contextualSpacing/>
        <w:jc w:val="center"/>
        <w:rPr>
          <w:rFonts w:ascii="Calibri Light" w:hAnsi="Calibri Light" w:cs="Calibri Light"/>
          <w:noProof/>
          <w:sz w:val="20"/>
          <w:szCs w:val="20"/>
          <w:lang w:val="en-GB" w:eastAsia="en-GB"/>
        </w:rPr>
      </w:pPr>
      <w:r w:rsidRPr="00A72AED">
        <w:rPr>
          <w:rFonts w:ascii="Calibri Light" w:hAnsi="Calibri Light" w:cs="Calibri Light"/>
          <w:noProof/>
          <w:sz w:val="20"/>
          <w:szCs w:val="20"/>
        </w:rPr>
        <w:lastRenderedPageBreak/>
        <w:drawing>
          <wp:inline distT="0" distB="0" distL="0" distR="0" wp14:anchorId="3992DCCD" wp14:editId="3F09C9BF">
            <wp:extent cx="5758815" cy="3753951"/>
            <wp:effectExtent l="0" t="0" r="0" b="0"/>
            <wp:docPr id="353407704" name="Obrázok 8" descr="Obrázok, na ktorom je cicavec, plaz, korytnačka, exteri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407704" name="Obrázok 8" descr="Obrázok, na ktorom je cicavec, plaz, korytnačka, exteriér&#10;&#10;Obsah vygenerovaný pomocou AI môže byť nesprávny."/>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a:fillRect/>
                    </a:stretch>
                  </pic:blipFill>
                  <pic:spPr bwMode="auto">
                    <a:xfrm>
                      <a:off x="0" y="0"/>
                      <a:ext cx="5760000" cy="3754723"/>
                    </a:xfrm>
                    <a:prstGeom prst="rect">
                      <a:avLst/>
                    </a:prstGeom>
                    <a:noFill/>
                    <a:ln>
                      <a:noFill/>
                    </a:ln>
                    <a:extLst>
                      <a:ext uri="{53640926-AAD7-44D8-BBD7-CCE9431645EC}">
                        <a14:shadowObscured xmlns:a14="http://schemas.microsoft.com/office/drawing/2010/main"/>
                      </a:ext>
                    </a:extLst>
                  </pic:spPr>
                </pic:pic>
              </a:graphicData>
            </a:graphic>
          </wp:inline>
        </w:drawing>
      </w:r>
    </w:p>
    <w:p w14:paraId="1689F772" w14:textId="77777777" w:rsidR="00A72AED" w:rsidRPr="00A72AED" w:rsidRDefault="00A72AED" w:rsidP="00A72AED">
      <w:pPr>
        <w:spacing w:after="0"/>
        <w:contextualSpacing/>
        <w:jc w:val="center"/>
        <w:rPr>
          <w:rFonts w:ascii="Calibri Light" w:hAnsi="Calibri Light" w:cs="Calibri Light"/>
          <w:sz w:val="20"/>
          <w:szCs w:val="20"/>
        </w:rPr>
      </w:pPr>
      <w:r w:rsidRPr="00A72AED">
        <w:rPr>
          <w:rFonts w:ascii="Calibri Light" w:hAnsi="Calibri Light" w:cs="Calibri Light"/>
          <w:noProof/>
          <w:sz w:val="20"/>
          <w:szCs w:val="20"/>
          <w:lang w:val="en-GB" w:eastAsia="en-GB"/>
        </w:rPr>
        <w:t>Parížske močiare, pri stavidle, 6.6.2025. Na ploche bola pozorovaná vzácna korytnačka močiarna (</w:t>
      </w:r>
      <w:r w:rsidRPr="00A72AED">
        <w:rPr>
          <w:rFonts w:ascii="Calibri Light" w:hAnsi="Calibri Light" w:cs="Calibri Light"/>
          <w:i/>
          <w:iCs/>
          <w:noProof/>
          <w:sz w:val="20"/>
          <w:szCs w:val="20"/>
          <w:lang w:val="en-GB" w:eastAsia="en-GB"/>
        </w:rPr>
        <w:t>Emys orbicularis</w:t>
      </w:r>
      <w:r w:rsidRPr="00A72AED">
        <w:rPr>
          <w:rFonts w:ascii="Calibri Light" w:hAnsi="Calibri Light" w:cs="Calibri Light"/>
          <w:noProof/>
          <w:sz w:val="20"/>
          <w:szCs w:val="20"/>
          <w:lang w:val="en-GB" w:eastAsia="en-GB"/>
        </w:rPr>
        <w:t>). Išlo o prvé pozorovanie tohto druhu od začiatku monitorovania lokality.</w:t>
      </w:r>
    </w:p>
    <w:p w14:paraId="648F7A44" w14:textId="77777777" w:rsidR="00A72AED" w:rsidRDefault="00A72AED">
      <w:pPr>
        <w:rPr>
          <w:rFonts w:eastAsiaTheme="majorEastAsia" w:cs="Times New Roman"/>
          <w:b/>
          <w:sz w:val="32"/>
          <w:szCs w:val="24"/>
        </w:rPr>
      </w:pPr>
      <w:r>
        <w:rPr>
          <w:rFonts w:cs="Times New Roman"/>
          <w:b/>
          <w:sz w:val="32"/>
          <w:szCs w:val="24"/>
        </w:rPr>
        <w:br w:type="page"/>
      </w:r>
    </w:p>
    <w:p w14:paraId="71272A31" w14:textId="73963581" w:rsidR="00DC74FC" w:rsidRPr="00712E5B" w:rsidRDefault="00DC74FC" w:rsidP="00DC74FC">
      <w:pPr>
        <w:pStyle w:val="Nadpis7"/>
        <w:spacing w:before="0" w:line="360" w:lineRule="auto"/>
        <w:contextualSpacing/>
        <w:jc w:val="center"/>
        <w:rPr>
          <w:rFonts w:cs="Times New Roman"/>
          <w:b/>
          <w:i/>
          <w:color w:val="auto"/>
          <w:sz w:val="32"/>
          <w:szCs w:val="24"/>
        </w:rPr>
      </w:pPr>
      <w:r>
        <w:rPr>
          <w:rFonts w:cs="Times New Roman"/>
          <w:b/>
          <w:color w:val="auto"/>
          <w:sz w:val="32"/>
          <w:szCs w:val="24"/>
        </w:rPr>
        <w:lastRenderedPageBreak/>
        <w:t>Ichtyologický</w:t>
      </w:r>
      <w:r w:rsidRPr="00712E5B">
        <w:rPr>
          <w:rFonts w:cs="Times New Roman"/>
          <w:b/>
          <w:color w:val="auto"/>
          <w:sz w:val="32"/>
          <w:szCs w:val="24"/>
        </w:rPr>
        <w:t xml:space="preserve"> monitoring</w:t>
      </w:r>
    </w:p>
    <w:p w14:paraId="068A936A" w14:textId="77777777" w:rsidR="00DC74FC" w:rsidRDefault="00DC74FC" w:rsidP="00DC74FC">
      <w:pPr>
        <w:pStyle w:val="Nadpis7"/>
        <w:spacing w:before="0" w:line="360" w:lineRule="auto"/>
        <w:contextualSpacing/>
        <w:jc w:val="both"/>
        <w:rPr>
          <w:rFonts w:cs="Times New Roman"/>
          <w:i/>
          <w:iCs/>
          <w:color w:val="auto"/>
          <w:sz w:val="24"/>
          <w:szCs w:val="24"/>
        </w:rPr>
      </w:pPr>
    </w:p>
    <w:p w14:paraId="0D45F57F" w14:textId="7BDD85B0" w:rsidR="00DC74FC" w:rsidRDefault="00DC74FC" w:rsidP="00DC74FC">
      <w:pPr>
        <w:pStyle w:val="Nadpis7"/>
        <w:spacing w:before="0" w:line="360" w:lineRule="auto"/>
        <w:contextualSpacing/>
        <w:jc w:val="both"/>
        <w:rPr>
          <w:rFonts w:cs="Times New Roman"/>
          <w:i/>
          <w:iCs/>
          <w:color w:val="auto"/>
          <w:sz w:val="24"/>
          <w:szCs w:val="24"/>
        </w:rPr>
      </w:pPr>
      <w:r w:rsidRPr="00311B2C">
        <w:rPr>
          <w:rFonts w:cs="Times New Roman"/>
          <w:i/>
          <w:iCs/>
          <w:color w:val="auto"/>
          <w:sz w:val="24"/>
          <w:szCs w:val="24"/>
        </w:rPr>
        <w:t xml:space="preserve">Vypracoval: Mgr. </w:t>
      </w:r>
      <w:r>
        <w:rPr>
          <w:rFonts w:cs="Times New Roman"/>
          <w:i/>
          <w:iCs/>
          <w:color w:val="auto"/>
          <w:sz w:val="24"/>
          <w:szCs w:val="24"/>
        </w:rPr>
        <w:t xml:space="preserve">Daniel </w:t>
      </w:r>
      <w:proofErr w:type="spellStart"/>
      <w:r>
        <w:rPr>
          <w:rFonts w:cs="Times New Roman"/>
          <w:i/>
          <w:iCs/>
          <w:color w:val="auto"/>
          <w:sz w:val="24"/>
          <w:szCs w:val="24"/>
        </w:rPr>
        <w:t>Gruľa</w:t>
      </w:r>
      <w:proofErr w:type="spellEnd"/>
      <w:r w:rsidRPr="00311B2C">
        <w:rPr>
          <w:rFonts w:cs="Times New Roman"/>
          <w:i/>
          <w:iCs/>
          <w:color w:val="auto"/>
          <w:sz w:val="24"/>
          <w:szCs w:val="24"/>
        </w:rPr>
        <w:t>, PhD.</w:t>
      </w:r>
    </w:p>
    <w:p w14:paraId="7DC7B7F0" w14:textId="77777777" w:rsidR="00311B2C" w:rsidRDefault="00311B2C" w:rsidP="00311B2C">
      <w:pPr>
        <w:pStyle w:val="Nadpis7"/>
        <w:spacing w:before="0" w:line="360" w:lineRule="auto"/>
        <w:contextualSpacing/>
        <w:jc w:val="both"/>
        <w:rPr>
          <w:rFonts w:cs="Times New Roman"/>
          <w:i/>
          <w:iCs/>
          <w:color w:val="auto"/>
          <w:sz w:val="24"/>
          <w:szCs w:val="24"/>
        </w:rPr>
      </w:pPr>
    </w:p>
    <w:p w14:paraId="6DE601A0" w14:textId="0E46C762" w:rsidR="00DC74FC" w:rsidRPr="00DC74FC" w:rsidRDefault="00DC74FC" w:rsidP="00DC74FC">
      <w:pPr>
        <w:spacing w:after="0"/>
        <w:ind w:firstLine="360"/>
        <w:jc w:val="both"/>
        <w:rPr>
          <w:rFonts w:ascii="Calibri Light" w:hAnsi="Calibri Light" w:cs="Calibri Light"/>
        </w:rPr>
      </w:pPr>
      <w:r w:rsidRPr="00DC74FC">
        <w:rPr>
          <w:rFonts w:ascii="Calibri Light" w:hAnsi="Calibri Light" w:cs="Calibri Light"/>
        </w:rPr>
        <w:t xml:space="preserve">Cieľom monitoringu bolo </w:t>
      </w:r>
      <w:r>
        <w:rPr>
          <w:rFonts w:ascii="Calibri Light" w:hAnsi="Calibri Light" w:cs="Calibri Light"/>
        </w:rPr>
        <w:t xml:space="preserve">kvalitatívne a kvantitatívne vyhodnotiť </w:t>
      </w:r>
      <w:r w:rsidRPr="00DC74FC">
        <w:rPr>
          <w:rFonts w:ascii="Calibri Light" w:hAnsi="Calibri Light" w:cs="Calibri Light"/>
        </w:rPr>
        <w:t>ichtyofaun</w:t>
      </w:r>
      <w:r>
        <w:rPr>
          <w:rFonts w:ascii="Calibri Light" w:hAnsi="Calibri Light" w:cs="Calibri Light"/>
        </w:rPr>
        <w:t>u</w:t>
      </w:r>
      <w:r w:rsidRPr="00DC74FC">
        <w:rPr>
          <w:rFonts w:ascii="Calibri Light" w:hAnsi="Calibri Light" w:cs="Calibri Light"/>
        </w:rPr>
        <w:t xml:space="preserve"> CHVÚ Žitavský luh a NPR Parížske močiare v závislosti od </w:t>
      </w:r>
      <w:proofErr w:type="spellStart"/>
      <w:r w:rsidRPr="00DC74FC">
        <w:rPr>
          <w:rFonts w:ascii="Calibri Light" w:hAnsi="Calibri Light" w:cs="Calibri Light"/>
        </w:rPr>
        <w:t>manažmentových</w:t>
      </w:r>
      <w:proofErr w:type="spellEnd"/>
      <w:r w:rsidRPr="00DC74FC">
        <w:rPr>
          <w:rFonts w:ascii="Calibri Light" w:hAnsi="Calibri Light" w:cs="Calibri Light"/>
        </w:rPr>
        <w:t xml:space="preserve"> opatrení. </w:t>
      </w:r>
    </w:p>
    <w:p w14:paraId="06428342" w14:textId="38A4926D" w:rsidR="00036365" w:rsidRPr="00A72AED" w:rsidRDefault="00036365" w:rsidP="00A72AED">
      <w:pPr>
        <w:pStyle w:val="Nadpis1"/>
      </w:pPr>
      <w:r w:rsidRPr="00A72AED">
        <w:t>Metódy terénneho ichtyologického prieskumu a spracovania údajov</w:t>
      </w:r>
      <w:bookmarkEnd w:id="0"/>
      <w:bookmarkEnd w:id="1"/>
      <w:bookmarkEnd w:id="2"/>
    </w:p>
    <w:p w14:paraId="30BFA7D6" w14:textId="277D0A78" w:rsidR="0022403C" w:rsidRPr="0029639F" w:rsidRDefault="00BE2C00" w:rsidP="00F41192">
      <w:pPr>
        <w:spacing w:after="0"/>
        <w:ind w:firstLine="360"/>
        <w:jc w:val="both"/>
        <w:rPr>
          <w:rFonts w:ascii="Calibri Light" w:hAnsi="Calibri Light" w:cs="Calibri Light"/>
        </w:rPr>
      </w:pPr>
      <w:r w:rsidRPr="0029639F">
        <w:rPr>
          <w:rFonts w:ascii="Calibri Light" w:hAnsi="Calibri Light" w:cs="Calibri Light"/>
        </w:rPr>
        <w:t xml:space="preserve">Vzorky boli odoberané z člna el. prístrojom určeným na odber vzoriek rýb </w:t>
      </w:r>
      <w:proofErr w:type="spellStart"/>
      <w:r w:rsidRPr="0029639F">
        <w:rPr>
          <w:rFonts w:ascii="Calibri Light" w:hAnsi="Calibri Light" w:cs="Calibri Light"/>
        </w:rPr>
        <w:t>Hans</w:t>
      </w:r>
      <w:proofErr w:type="spellEnd"/>
      <w:r w:rsidRPr="0029639F">
        <w:rPr>
          <w:rFonts w:ascii="Calibri Light" w:hAnsi="Calibri Light" w:cs="Calibri Light"/>
        </w:rPr>
        <w:t xml:space="preserve"> </w:t>
      </w:r>
      <w:proofErr w:type="spellStart"/>
      <w:r w:rsidRPr="0029639F">
        <w:rPr>
          <w:rFonts w:ascii="Calibri Light" w:hAnsi="Calibri Light" w:cs="Calibri Light"/>
        </w:rPr>
        <w:t>Grassl</w:t>
      </w:r>
      <w:proofErr w:type="spellEnd"/>
      <w:r w:rsidRPr="0029639F">
        <w:rPr>
          <w:rFonts w:ascii="Calibri Light" w:hAnsi="Calibri Light" w:cs="Calibri Light"/>
        </w:rPr>
        <w:t xml:space="preserve"> </w:t>
      </w:r>
      <w:hyperlink r:id="rId24" w:tgtFrame="_top" w:history="1">
        <w:r w:rsidRPr="0029639F">
          <w:rPr>
            <w:rFonts w:ascii="Calibri Light" w:hAnsi="Calibri Light" w:cs="Calibri Light"/>
          </w:rPr>
          <w:t>ELT60IIHI</w:t>
        </w:r>
      </w:hyperlink>
      <w:r w:rsidRPr="0029639F">
        <w:rPr>
          <w:rFonts w:ascii="Calibri Light" w:hAnsi="Calibri Light" w:cs="Calibri Light"/>
        </w:rPr>
        <w:t xml:space="preserve"> s pulzným jednosmerným prúdom. Okrem autora správy asistovali pri odbere dvaja vyškolení a poučení pomocníci.</w:t>
      </w:r>
      <w:r>
        <w:rPr>
          <w:rFonts w:ascii="Calibri Light" w:hAnsi="Calibri Light" w:cs="Calibri Light"/>
        </w:rPr>
        <w:t xml:space="preserve"> </w:t>
      </w:r>
      <w:r w:rsidR="0022403C" w:rsidRPr="0029639F">
        <w:rPr>
          <w:rFonts w:ascii="Calibri Light" w:hAnsi="Calibri Light" w:cs="Calibri Light"/>
        </w:rPr>
        <w:t>Počas prieskumu boli zaznamenávané: dĺžka a plocha úseku odberu vzoriek (v m/ m</w:t>
      </w:r>
      <w:r w:rsidR="0022403C" w:rsidRPr="0029639F">
        <w:rPr>
          <w:rFonts w:ascii="Calibri Light" w:hAnsi="Calibri Light" w:cs="Calibri Light"/>
          <w:vertAlign w:val="superscript"/>
        </w:rPr>
        <w:t>2</w:t>
      </w:r>
      <w:r w:rsidR="0022403C" w:rsidRPr="0029639F">
        <w:rPr>
          <w:rFonts w:ascii="Calibri Light" w:hAnsi="Calibri Light" w:cs="Calibri Light"/>
        </w:rPr>
        <w:t xml:space="preserve">), </w:t>
      </w:r>
      <w:r w:rsidR="00F41192" w:rsidRPr="0029639F">
        <w:rPr>
          <w:rFonts w:ascii="Calibri Light" w:hAnsi="Calibri Light" w:cs="Calibri Light"/>
        </w:rPr>
        <w:t xml:space="preserve">trvanie </w:t>
      </w:r>
      <w:r w:rsidR="0022403C" w:rsidRPr="0029639F">
        <w:rPr>
          <w:rFonts w:ascii="Calibri Light" w:hAnsi="Calibri Light" w:cs="Calibri Light"/>
        </w:rPr>
        <w:t>odberu vzoriek (čistý čas v minútach, t. j. čas bez presunov, merania či oddychu), GPS súradnice začiatku a konca úseku, nadmorská výška</w:t>
      </w:r>
      <w:r w:rsidR="005F3C71" w:rsidRPr="0029639F">
        <w:rPr>
          <w:rFonts w:ascii="Calibri Light" w:hAnsi="Calibri Light" w:cs="Calibri Light"/>
        </w:rPr>
        <w:t>,</w:t>
      </w:r>
      <w:r w:rsidR="0022403C" w:rsidRPr="0029639F">
        <w:rPr>
          <w:rFonts w:ascii="Calibri Light" w:hAnsi="Calibri Light" w:cs="Calibri Light"/>
        </w:rPr>
        <w:t xml:space="preserve"> sediment dna</w:t>
      </w:r>
      <w:r w:rsidR="005F3C71" w:rsidRPr="0029639F">
        <w:rPr>
          <w:rFonts w:ascii="Calibri Light" w:hAnsi="Calibri Light" w:cs="Calibri Light"/>
        </w:rPr>
        <w:t xml:space="preserve"> a</w:t>
      </w:r>
      <w:r w:rsidR="0022403C" w:rsidRPr="0029639F">
        <w:rPr>
          <w:rFonts w:ascii="Calibri Light" w:hAnsi="Calibri Light" w:cs="Calibri Light"/>
        </w:rPr>
        <w:t xml:space="preserve"> charakter </w:t>
      </w:r>
      <w:r w:rsidR="005F3C71" w:rsidRPr="0029639F">
        <w:rPr>
          <w:rFonts w:ascii="Calibri Light" w:hAnsi="Calibri Light" w:cs="Calibri Light"/>
        </w:rPr>
        <w:t>prostredia</w:t>
      </w:r>
      <w:r w:rsidR="0022403C" w:rsidRPr="0029639F">
        <w:rPr>
          <w:rFonts w:ascii="Calibri Light" w:hAnsi="Calibri Light" w:cs="Calibri Light"/>
        </w:rPr>
        <w:t>. Z každého monitorovaného úseku bola zhotovená fotodokumentácia.</w:t>
      </w:r>
      <w:r>
        <w:rPr>
          <w:rFonts w:ascii="Calibri Light" w:hAnsi="Calibri Light" w:cs="Calibri Light"/>
        </w:rPr>
        <w:t xml:space="preserve"> </w:t>
      </w:r>
      <w:r w:rsidR="0022403C" w:rsidRPr="0029639F">
        <w:rPr>
          <w:rFonts w:ascii="Calibri Light" w:hAnsi="Calibri Light" w:cs="Calibri Light"/>
        </w:rPr>
        <w:t>Ryby boli určené do druhu</w:t>
      </w:r>
      <w:r w:rsidR="00F41192" w:rsidRPr="0029639F">
        <w:rPr>
          <w:rFonts w:ascii="Calibri Light" w:hAnsi="Calibri Light" w:cs="Calibri Light"/>
        </w:rPr>
        <w:t xml:space="preserve"> a</w:t>
      </w:r>
      <w:r w:rsidR="0022403C" w:rsidRPr="0029639F">
        <w:rPr>
          <w:rFonts w:ascii="Calibri Light" w:hAnsi="Calibri Light" w:cs="Calibri Light"/>
        </w:rPr>
        <w:t xml:space="preserve"> odmerané s presnosťou na </w:t>
      </w:r>
      <w:r w:rsidR="00F41192" w:rsidRPr="0029639F">
        <w:rPr>
          <w:rFonts w:ascii="Calibri Light" w:hAnsi="Calibri Light" w:cs="Calibri Light"/>
        </w:rPr>
        <w:t>5</w:t>
      </w:r>
      <w:r w:rsidR="0072363C" w:rsidRPr="0029639F">
        <w:rPr>
          <w:rFonts w:ascii="Calibri Light" w:hAnsi="Calibri Light" w:cs="Calibri Light"/>
        </w:rPr>
        <w:t xml:space="preserve"> mm</w:t>
      </w:r>
      <w:r w:rsidR="0022403C" w:rsidRPr="0029639F">
        <w:rPr>
          <w:rFonts w:ascii="Calibri Light" w:hAnsi="Calibri Light" w:cs="Calibri Light"/>
        </w:rPr>
        <w:t xml:space="preserve"> (dĺžka tela „LC“ a celková dĺžka tela „LT“). </w:t>
      </w:r>
      <w:r w:rsidR="00DC5FE5" w:rsidRPr="0029639F">
        <w:rPr>
          <w:rFonts w:ascii="Calibri Light" w:hAnsi="Calibri Light" w:cs="Calibri Light"/>
        </w:rPr>
        <w:t xml:space="preserve">Následne boli vypustené späť do </w:t>
      </w:r>
      <w:r w:rsidR="00F41192" w:rsidRPr="0029639F">
        <w:rPr>
          <w:rFonts w:ascii="Calibri Light" w:hAnsi="Calibri Light" w:cs="Calibri Light"/>
        </w:rPr>
        <w:t>prostredia</w:t>
      </w:r>
      <w:r w:rsidR="00DC5FE5" w:rsidRPr="0029639F">
        <w:rPr>
          <w:rFonts w:ascii="Calibri Light" w:hAnsi="Calibri Light" w:cs="Calibri Light"/>
        </w:rPr>
        <w:t>.</w:t>
      </w:r>
    </w:p>
    <w:p w14:paraId="00403E9C" w14:textId="6D2861DE" w:rsidR="00505F4D" w:rsidRPr="00664292" w:rsidRDefault="0022403C" w:rsidP="0022403C">
      <w:pPr>
        <w:spacing w:after="0"/>
        <w:ind w:firstLine="360"/>
        <w:jc w:val="both"/>
        <w:rPr>
          <w:rFonts w:ascii="Calibri Light" w:hAnsi="Calibri Light" w:cs="Calibri Light"/>
          <w:color w:val="EE0000"/>
        </w:rPr>
      </w:pPr>
      <w:r w:rsidRPr="0029639F">
        <w:rPr>
          <w:rFonts w:ascii="Calibri Light" w:hAnsi="Calibri Light" w:cs="Calibri Light"/>
        </w:rPr>
        <w:t>Početnosť bola prepočítaná na 1</w:t>
      </w:r>
      <w:r w:rsidR="0029639F" w:rsidRPr="0029639F">
        <w:rPr>
          <w:rFonts w:ascii="Calibri Light" w:hAnsi="Calibri Light" w:cs="Calibri Light"/>
        </w:rPr>
        <w:t xml:space="preserve">00 m úseku a </w:t>
      </w:r>
      <w:r w:rsidRPr="0029639F">
        <w:rPr>
          <w:rFonts w:ascii="Calibri Light" w:hAnsi="Calibri Light" w:cs="Calibri Light"/>
        </w:rPr>
        <w:t>na 1 ha (10 000 m</w:t>
      </w:r>
      <w:r w:rsidRPr="0029639F">
        <w:rPr>
          <w:rFonts w:ascii="Calibri Light" w:hAnsi="Calibri Light" w:cs="Calibri Light"/>
          <w:vertAlign w:val="superscript"/>
        </w:rPr>
        <w:t>2</w:t>
      </w:r>
      <w:r w:rsidRPr="0029639F">
        <w:rPr>
          <w:rFonts w:ascii="Calibri Light" w:hAnsi="Calibri Light" w:cs="Calibri Light"/>
        </w:rPr>
        <w:t>) - podľa vzorca N = n/s*10000, kde n – počet/ hmotnosť jedincov určitého druhu, s – plocha skúmaného úseku</w:t>
      </w:r>
      <w:r w:rsidR="0029639F" w:rsidRPr="0029639F">
        <w:rPr>
          <w:rFonts w:ascii="Calibri Light" w:hAnsi="Calibri Light" w:cs="Calibri Light"/>
        </w:rPr>
        <w:t xml:space="preserve">. </w:t>
      </w:r>
      <w:r w:rsidRPr="0029639F">
        <w:rPr>
          <w:rFonts w:ascii="Calibri Light" w:hAnsi="Calibri Light" w:cs="Calibri Light"/>
        </w:rPr>
        <w:t xml:space="preserve">Relatívna početnosť bola vyjadrená dominanciou (v %), vypočítaná bola podľa vzorca D = n/s*100, kde n – počet jedincov určitého druhu, s – celkový počet jedincov všetkých druhov spolu. Podľa hodnoty dominancie boli druhy zaradené do jednej z kategórií: </w:t>
      </w:r>
      <w:proofErr w:type="spellStart"/>
      <w:r w:rsidRPr="0029639F">
        <w:rPr>
          <w:rFonts w:ascii="Calibri Light" w:hAnsi="Calibri Light" w:cs="Calibri Light"/>
        </w:rPr>
        <w:t>eudominantný</w:t>
      </w:r>
      <w:proofErr w:type="spellEnd"/>
      <w:r w:rsidRPr="0029639F">
        <w:rPr>
          <w:rFonts w:ascii="Calibri Light" w:hAnsi="Calibri Light" w:cs="Calibri Light"/>
        </w:rPr>
        <w:t xml:space="preserve"> druh - &gt;10 %, dominantný druh 5 – 10 %, </w:t>
      </w:r>
      <w:proofErr w:type="spellStart"/>
      <w:r w:rsidRPr="0029639F">
        <w:rPr>
          <w:rFonts w:ascii="Calibri Light" w:hAnsi="Calibri Light" w:cs="Calibri Light"/>
        </w:rPr>
        <w:t>subdominantný</w:t>
      </w:r>
      <w:proofErr w:type="spellEnd"/>
      <w:r w:rsidRPr="0029639F">
        <w:rPr>
          <w:rFonts w:ascii="Calibri Light" w:hAnsi="Calibri Light" w:cs="Calibri Light"/>
        </w:rPr>
        <w:t xml:space="preserve"> druh 2 – 5 %, </w:t>
      </w:r>
      <w:proofErr w:type="spellStart"/>
      <w:r w:rsidRPr="0029639F">
        <w:rPr>
          <w:rFonts w:ascii="Calibri Light" w:hAnsi="Calibri Light" w:cs="Calibri Light"/>
        </w:rPr>
        <w:t>recedentný</w:t>
      </w:r>
      <w:proofErr w:type="spellEnd"/>
      <w:r w:rsidRPr="0029639F">
        <w:rPr>
          <w:rFonts w:ascii="Calibri Light" w:hAnsi="Calibri Light" w:cs="Calibri Light"/>
        </w:rPr>
        <w:t xml:space="preserve"> druh 1 – 2 % a </w:t>
      </w:r>
      <w:proofErr w:type="spellStart"/>
      <w:r w:rsidRPr="0029639F">
        <w:rPr>
          <w:rFonts w:ascii="Calibri Light" w:hAnsi="Calibri Light" w:cs="Calibri Light"/>
        </w:rPr>
        <w:t>subrecedentný</w:t>
      </w:r>
      <w:proofErr w:type="spellEnd"/>
      <w:r w:rsidRPr="0029639F">
        <w:rPr>
          <w:rFonts w:ascii="Calibri Light" w:hAnsi="Calibri Light" w:cs="Calibri Light"/>
        </w:rPr>
        <w:t xml:space="preserve"> druh menej ako 1 % (Losos et al., 1984). Druhová diverzita bola vyhodnotená online nástrojom na webovej stránke </w:t>
      </w:r>
      <w:hyperlink r:id="rId25" w:history="1">
        <w:r w:rsidRPr="0029639F">
          <w:rPr>
            <w:rStyle w:val="Hypertextovprepojenie"/>
            <w:rFonts w:ascii="Calibri Light" w:hAnsi="Calibri Light" w:cs="Calibri Light"/>
            <w:color w:val="auto"/>
          </w:rPr>
          <w:t>https://bpmsg.com/tools/div-calc.php</w:t>
        </w:r>
      </w:hyperlink>
      <w:r w:rsidRPr="0029639F">
        <w:rPr>
          <w:rFonts w:ascii="Calibri Light" w:hAnsi="Calibri Light" w:cs="Calibri Light"/>
        </w:rPr>
        <w:t xml:space="preserve">. </w:t>
      </w:r>
    </w:p>
    <w:p w14:paraId="64DB644A" w14:textId="1267F4BC" w:rsidR="00FE6B0C" w:rsidRPr="00095DB4" w:rsidRDefault="0022403C" w:rsidP="00095DB4">
      <w:pPr>
        <w:ind w:firstLine="360"/>
        <w:jc w:val="both"/>
        <w:rPr>
          <w:rFonts w:ascii="Calibri Light" w:hAnsi="Calibri Light" w:cs="Calibri Light"/>
        </w:rPr>
      </w:pPr>
      <w:r w:rsidRPr="00095DB4">
        <w:rPr>
          <w:rFonts w:ascii="Calibri Light" w:hAnsi="Calibri Light" w:cs="Calibri Light"/>
        </w:rPr>
        <w:t xml:space="preserve">Pri rozdelení do reprodukčných </w:t>
      </w:r>
      <w:proofErr w:type="spellStart"/>
      <w:r w:rsidRPr="00095DB4">
        <w:rPr>
          <w:rFonts w:ascii="Calibri Light" w:hAnsi="Calibri Light" w:cs="Calibri Light"/>
        </w:rPr>
        <w:t>gíld</w:t>
      </w:r>
      <w:proofErr w:type="spellEnd"/>
      <w:r w:rsidR="00FE6EE1" w:rsidRPr="00095DB4">
        <w:rPr>
          <w:rFonts w:ascii="Calibri Light" w:hAnsi="Calibri Light" w:cs="Calibri Light"/>
        </w:rPr>
        <w:t xml:space="preserve"> a</w:t>
      </w:r>
      <w:r w:rsidRPr="00095DB4">
        <w:rPr>
          <w:rFonts w:ascii="Calibri Light" w:hAnsi="Calibri Light" w:cs="Calibri Light"/>
        </w:rPr>
        <w:t xml:space="preserve"> dominujúceho typu potravy bolo postupované podľa </w:t>
      </w:r>
      <w:proofErr w:type="spellStart"/>
      <w:r w:rsidRPr="00095DB4">
        <w:rPr>
          <w:rFonts w:ascii="Calibri Light" w:hAnsi="Calibri Light" w:cs="Calibri Light"/>
        </w:rPr>
        <w:t>Balona</w:t>
      </w:r>
      <w:proofErr w:type="spellEnd"/>
      <w:r w:rsidRPr="00095DB4">
        <w:rPr>
          <w:rFonts w:ascii="Calibri Light" w:hAnsi="Calibri Light" w:cs="Calibri Light"/>
        </w:rPr>
        <w:t xml:space="preserve"> (1981) a </w:t>
      </w:r>
      <w:proofErr w:type="spellStart"/>
      <w:r w:rsidRPr="00095DB4">
        <w:rPr>
          <w:rFonts w:ascii="Calibri Light" w:hAnsi="Calibri Light" w:cs="Calibri Light"/>
        </w:rPr>
        <w:t>Holčíka</w:t>
      </w:r>
      <w:proofErr w:type="spellEnd"/>
      <w:r w:rsidRPr="00095DB4">
        <w:rPr>
          <w:rFonts w:ascii="Calibri Light" w:hAnsi="Calibri Light" w:cs="Calibri Light"/>
        </w:rPr>
        <w:t xml:space="preserve"> (1998). </w:t>
      </w:r>
      <w:proofErr w:type="spellStart"/>
      <w:r w:rsidRPr="00095DB4">
        <w:rPr>
          <w:rFonts w:ascii="Calibri Light" w:hAnsi="Calibri Light" w:cs="Calibri Light"/>
        </w:rPr>
        <w:t>Ekosozologický</w:t>
      </w:r>
      <w:proofErr w:type="spellEnd"/>
      <w:r w:rsidRPr="00095DB4">
        <w:rPr>
          <w:rFonts w:ascii="Calibri Light" w:hAnsi="Calibri Light" w:cs="Calibri Light"/>
        </w:rPr>
        <w:t xml:space="preserve"> status zistených druhov bol hodnotený podľa Anotovaného červeného zoznamu </w:t>
      </w:r>
      <w:proofErr w:type="spellStart"/>
      <w:r w:rsidRPr="00095DB4">
        <w:rPr>
          <w:rFonts w:ascii="Calibri Light" w:hAnsi="Calibri Light" w:cs="Calibri Light"/>
        </w:rPr>
        <w:t>mihúľ</w:t>
      </w:r>
      <w:proofErr w:type="spellEnd"/>
      <w:r w:rsidRPr="00095DB4">
        <w:rPr>
          <w:rFonts w:ascii="Calibri Light" w:hAnsi="Calibri Light" w:cs="Calibri Light"/>
        </w:rPr>
        <w:t xml:space="preserve"> a rýb Slovenska – verzia 2007 (</w:t>
      </w:r>
      <w:proofErr w:type="spellStart"/>
      <w:r w:rsidRPr="00095DB4">
        <w:rPr>
          <w:rFonts w:ascii="Calibri Light" w:hAnsi="Calibri Light" w:cs="Calibri Light"/>
        </w:rPr>
        <w:t>Koščo</w:t>
      </w:r>
      <w:proofErr w:type="spellEnd"/>
      <w:r w:rsidRPr="00095DB4">
        <w:rPr>
          <w:rFonts w:ascii="Calibri Light" w:hAnsi="Calibri Light" w:cs="Calibri Light"/>
        </w:rPr>
        <w:t xml:space="preserve"> et </w:t>
      </w:r>
      <w:proofErr w:type="spellStart"/>
      <w:r w:rsidRPr="00095DB4">
        <w:rPr>
          <w:rFonts w:ascii="Calibri Light" w:hAnsi="Calibri Light" w:cs="Calibri Light"/>
        </w:rPr>
        <w:t>Holčík</w:t>
      </w:r>
      <w:proofErr w:type="spellEnd"/>
      <w:r w:rsidRPr="00095DB4">
        <w:rPr>
          <w:rFonts w:ascii="Calibri Light" w:hAnsi="Calibri Light" w:cs="Calibri Light"/>
        </w:rPr>
        <w:t xml:space="preserve">, 2008). </w:t>
      </w:r>
    </w:p>
    <w:p w14:paraId="5A56E338" w14:textId="4BC66550" w:rsidR="00BE2C00" w:rsidRPr="00A72AED" w:rsidRDefault="00036365" w:rsidP="00A72AED">
      <w:pPr>
        <w:pStyle w:val="Nadpis1"/>
      </w:pPr>
      <w:bookmarkStart w:id="6" w:name="_Toc208610347"/>
      <w:r w:rsidRPr="00A72AED">
        <w:t>Odberové úseky</w:t>
      </w:r>
      <w:bookmarkEnd w:id="6"/>
      <w:r w:rsidR="00BE2C00" w:rsidRPr="00A72AED">
        <w:t xml:space="preserve"> </w:t>
      </w:r>
    </w:p>
    <w:p w14:paraId="301E1257" w14:textId="081DEB82" w:rsidR="00036365" w:rsidRPr="00BE2C00" w:rsidRDefault="00BE2C00" w:rsidP="00BE2C00">
      <w:pPr>
        <w:ind w:firstLine="360"/>
        <w:jc w:val="both"/>
        <w:rPr>
          <w:rFonts w:ascii="Calibri Light" w:hAnsi="Calibri Light" w:cs="Calibri Light"/>
        </w:rPr>
      </w:pPr>
      <w:r w:rsidRPr="0029639F">
        <w:rPr>
          <w:rFonts w:ascii="Calibri Light" w:hAnsi="Calibri Light" w:cs="Calibri Light"/>
        </w:rPr>
        <w:t>Na každej z lokalít bol</w:t>
      </w:r>
      <w:r>
        <w:rPr>
          <w:rFonts w:ascii="Calibri Light" w:hAnsi="Calibri Light" w:cs="Calibri Light"/>
        </w:rPr>
        <w:t>o</w:t>
      </w:r>
      <w:r w:rsidRPr="0029639F">
        <w:rPr>
          <w:rFonts w:ascii="Calibri Light" w:hAnsi="Calibri Light" w:cs="Calibri Light"/>
        </w:rPr>
        <w:t xml:space="preserve"> zvolený</w:t>
      </w:r>
      <w:r>
        <w:rPr>
          <w:rFonts w:ascii="Calibri Light" w:hAnsi="Calibri Light" w:cs="Calibri Light"/>
        </w:rPr>
        <w:t>ch niekoľko</w:t>
      </w:r>
      <w:r w:rsidRPr="0029639F">
        <w:rPr>
          <w:rFonts w:ascii="Calibri Light" w:hAnsi="Calibri Light" w:cs="Calibri Light"/>
        </w:rPr>
        <w:t xml:space="preserve"> úsek</w:t>
      </w:r>
      <w:r>
        <w:rPr>
          <w:rFonts w:ascii="Calibri Light" w:hAnsi="Calibri Light" w:cs="Calibri Light"/>
        </w:rPr>
        <w:t>ov</w:t>
      </w:r>
      <w:r w:rsidRPr="0029639F">
        <w:rPr>
          <w:rFonts w:ascii="Calibri Light" w:hAnsi="Calibri Light" w:cs="Calibri Light"/>
        </w:rPr>
        <w:t xml:space="preserve"> s rôznymi typmi </w:t>
      </w:r>
      <w:proofErr w:type="spellStart"/>
      <w:r w:rsidRPr="0029639F">
        <w:rPr>
          <w:rFonts w:ascii="Calibri Light" w:hAnsi="Calibri Light" w:cs="Calibri Light"/>
        </w:rPr>
        <w:t>mikro</w:t>
      </w:r>
      <w:proofErr w:type="spellEnd"/>
      <w:r w:rsidRPr="0029639F">
        <w:rPr>
          <w:rFonts w:ascii="Calibri Light" w:hAnsi="Calibri Light" w:cs="Calibri Light"/>
        </w:rPr>
        <w:t>- a</w:t>
      </w:r>
      <w:r>
        <w:rPr>
          <w:rFonts w:ascii="Calibri Light" w:hAnsi="Calibri Light" w:cs="Calibri Light"/>
        </w:rPr>
        <w:t> </w:t>
      </w:r>
      <w:proofErr w:type="spellStart"/>
      <w:r w:rsidRPr="0029639F">
        <w:rPr>
          <w:rFonts w:ascii="Calibri Light" w:hAnsi="Calibri Light" w:cs="Calibri Light"/>
        </w:rPr>
        <w:t>mezohabitatov</w:t>
      </w:r>
      <w:proofErr w:type="spellEnd"/>
      <w:r>
        <w:rPr>
          <w:rFonts w:ascii="Calibri Light" w:hAnsi="Calibri Light" w:cs="Calibri Light"/>
        </w:rPr>
        <w:t>:</w:t>
      </w:r>
    </w:p>
    <w:p w14:paraId="2E3DEC8A" w14:textId="77777777" w:rsidR="00D2429E" w:rsidRDefault="00D2429E" w:rsidP="00D2429E">
      <w:pPr>
        <w:jc w:val="both"/>
        <w:rPr>
          <w:rFonts w:ascii="Calibri Light" w:hAnsi="Calibri Light" w:cs="Calibri Light"/>
          <w:b/>
          <w:bCs/>
        </w:rPr>
      </w:pPr>
    </w:p>
    <w:p w14:paraId="06993441" w14:textId="30E72331" w:rsidR="00D2429E" w:rsidRPr="00A93306" w:rsidRDefault="00D2429E" w:rsidP="00D2429E">
      <w:pPr>
        <w:jc w:val="both"/>
        <w:rPr>
          <w:rFonts w:ascii="Calibri Light" w:hAnsi="Calibri Light" w:cs="Calibri Light"/>
          <w:b/>
          <w:bCs/>
        </w:rPr>
      </w:pPr>
      <w:r>
        <w:rPr>
          <w:rFonts w:ascii="Calibri Light" w:hAnsi="Calibri Light" w:cs="Calibri Light"/>
          <w:b/>
          <w:bCs/>
        </w:rPr>
        <w:t>CHVÚ</w:t>
      </w:r>
      <w:r w:rsidRPr="00A93306">
        <w:rPr>
          <w:rFonts w:ascii="Calibri Light" w:hAnsi="Calibri Light" w:cs="Calibri Light"/>
          <w:b/>
          <w:bCs/>
        </w:rPr>
        <w:t xml:space="preserve"> Žitavský luh</w:t>
      </w:r>
    </w:p>
    <w:p w14:paraId="3E76443B" w14:textId="77777777" w:rsidR="00D2429E" w:rsidRPr="00AC56FE" w:rsidRDefault="00D2429E" w:rsidP="00D2429E">
      <w:pPr>
        <w:ind w:firstLine="360"/>
        <w:jc w:val="both"/>
        <w:rPr>
          <w:rFonts w:ascii="Calibri Light" w:hAnsi="Calibri Light" w:cs="Calibri Light"/>
        </w:rPr>
      </w:pPr>
      <w:r w:rsidRPr="00AC56FE">
        <w:rPr>
          <w:rFonts w:ascii="Calibri Light" w:hAnsi="Calibri Light" w:cs="Calibri Light"/>
        </w:rPr>
        <w:t xml:space="preserve">Vzorky boli odoberané z člna 5. júna 2025 na troch úsekoch: </w:t>
      </w:r>
    </w:p>
    <w:p w14:paraId="5A246220" w14:textId="77777777" w:rsidR="00D2429E" w:rsidRPr="00AC56FE" w:rsidRDefault="00D2429E" w:rsidP="00D2429E">
      <w:pPr>
        <w:spacing w:after="0" w:line="276" w:lineRule="auto"/>
        <w:jc w:val="both"/>
      </w:pPr>
      <w:r w:rsidRPr="00AC56FE">
        <w:t xml:space="preserve">Úsek: starý </w:t>
      </w:r>
      <w:proofErr w:type="spellStart"/>
      <w:r w:rsidRPr="00AC56FE">
        <w:t>nápust</w:t>
      </w:r>
      <w:proofErr w:type="spellEnd"/>
      <w:r w:rsidRPr="00AC56FE">
        <w:t xml:space="preserve"> (1)</w:t>
      </w:r>
    </w:p>
    <w:p w14:paraId="40D54589" w14:textId="77777777" w:rsidR="00D2429E" w:rsidRPr="00AC56FE" w:rsidRDefault="00D2429E" w:rsidP="00D2429E">
      <w:pPr>
        <w:spacing w:after="0" w:line="276" w:lineRule="auto"/>
        <w:jc w:val="both"/>
        <w:rPr>
          <w:rFonts w:ascii="Calibri Light" w:hAnsi="Calibri Light" w:cs="Calibri Light"/>
          <w:b/>
          <w:bCs/>
        </w:rPr>
      </w:pPr>
      <w:r w:rsidRPr="00AC56FE">
        <w:rPr>
          <w:rFonts w:ascii="Calibri Light" w:hAnsi="Calibri Light" w:cs="Calibri Light"/>
        </w:rPr>
        <w:t>Súradnice začiatku úseku sú 48.177217° 18.290081°, konca 48.177818° 18.289993°, nadmorská výška 133 m n. m., odber začal o 12:16 hod. Úsek bol dlhý 90 m, čistý čas 20 min., prelovená plocha 405 m</w:t>
      </w:r>
      <w:r w:rsidRPr="00AC56FE">
        <w:rPr>
          <w:rFonts w:ascii="Calibri Light" w:hAnsi="Calibri Light" w:cs="Calibri Light"/>
          <w:vertAlign w:val="superscript"/>
        </w:rPr>
        <w:t>2</w:t>
      </w:r>
      <w:r w:rsidRPr="00AC56FE">
        <w:rPr>
          <w:rFonts w:ascii="Calibri Light" w:hAnsi="Calibri Light" w:cs="Calibri Light"/>
        </w:rPr>
        <w:t xml:space="preserve">. Sediment dna bol jemný, s porastom </w:t>
      </w:r>
      <w:proofErr w:type="spellStart"/>
      <w:r w:rsidRPr="00AC56FE">
        <w:rPr>
          <w:rFonts w:ascii="Calibri Light" w:hAnsi="Calibri Light" w:cs="Calibri Light"/>
        </w:rPr>
        <w:t>submerznej</w:t>
      </w:r>
      <w:proofErr w:type="spellEnd"/>
      <w:r w:rsidRPr="00AC56FE">
        <w:rPr>
          <w:rFonts w:ascii="Calibri Light" w:hAnsi="Calibri Light" w:cs="Calibri Light"/>
        </w:rPr>
        <w:t xml:space="preserve"> vegetácie, stojatá voda so zákalom, s hĺbkou </w:t>
      </w:r>
      <w:r w:rsidRPr="00AC56FE">
        <w:rPr>
          <w:rFonts w:ascii="Cambria" w:hAnsi="Cambria" w:cs="Calibri Light"/>
        </w:rPr>
        <w:t>&gt;</w:t>
      </w:r>
      <w:r w:rsidRPr="00AC56FE">
        <w:rPr>
          <w:rFonts w:ascii="Calibri Light" w:hAnsi="Calibri Light" w:cs="Calibri Light"/>
        </w:rPr>
        <w:t xml:space="preserve"> 1 m. </w:t>
      </w:r>
    </w:p>
    <w:p w14:paraId="50D95F6D" w14:textId="77777777" w:rsidR="00D2429E" w:rsidRPr="00AC56FE" w:rsidRDefault="00D2429E" w:rsidP="00D2429E">
      <w:pPr>
        <w:spacing w:after="0" w:line="276" w:lineRule="auto"/>
        <w:contextualSpacing/>
        <w:rPr>
          <w:rFonts w:ascii="Calibri Light" w:hAnsi="Calibri Light" w:cs="Calibri Light"/>
          <w:b/>
          <w:color w:val="EE0000"/>
        </w:rPr>
      </w:pPr>
    </w:p>
    <w:p w14:paraId="3E2EBD74" w14:textId="77777777" w:rsidR="00D2429E" w:rsidRPr="00AC56FE" w:rsidRDefault="00D2429E" w:rsidP="00D2429E">
      <w:pPr>
        <w:spacing w:after="0" w:line="276" w:lineRule="auto"/>
        <w:jc w:val="both"/>
      </w:pPr>
      <w:r w:rsidRPr="00AC56FE">
        <w:lastRenderedPageBreak/>
        <w:t>Úsek: nad stavidlom proti prúdu (2)</w:t>
      </w:r>
    </w:p>
    <w:p w14:paraId="2226D15A" w14:textId="77777777" w:rsidR="00D2429E" w:rsidRPr="00AC56FE" w:rsidRDefault="00D2429E" w:rsidP="00D2429E">
      <w:pPr>
        <w:spacing w:after="0" w:line="276" w:lineRule="auto"/>
        <w:jc w:val="both"/>
        <w:rPr>
          <w:rFonts w:ascii="Calibri Light" w:hAnsi="Calibri Light" w:cs="Calibri Light"/>
          <w:b/>
          <w:bCs/>
        </w:rPr>
      </w:pPr>
      <w:r w:rsidRPr="00AC56FE">
        <w:rPr>
          <w:rFonts w:ascii="Calibri Light" w:hAnsi="Calibri Light" w:cs="Calibri Light"/>
        </w:rPr>
        <w:t>Súradnice začiatku úseku sú 48.173393°  18.299819°, konca 48.175324° 18.300538°, nadmorská výška 133 m n. m., odber začal o 15:35 hod. Úsek bol dlhý 250 m, čistý čas 22 min., prelovená plocha 1000 m</w:t>
      </w:r>
      <w:r w:rsidRPr="00AC56FE">
        <w:rPr>
          <w:rFonts w:ascii="Calibri Light" w:hAnsi="Calibri Light" w:cs="Calibri Light"/>
          <w:vertAlign w:val="superscript"/>
        </w:rPr>
        <w:t>2</w:t>
      </w:r>
      <w:r w:rsidRPr="00AC56FE">
        <w:rPr>
          <w:rFonts w:ascii="Calibri Light" w:hAnsi="Calibri Light" w:cs="Calibri Light"/>
        </w:rPr>
        <w:t xml:space="preserve">. Sediment dna bol jemný, miestami s porastom </w:t>
      </w:r>
      <w:proofErr w:type="spellStart"/>
      <w:r w:rsidRPr="00AC56FE">
        <w:rPr>
          <w:rFonts w:ascii="Calibri Light" w:hAnsi="Calibri Light" w:cs="Calibri Light"/>
        </w:rPr>
        <w:t>submerznej</w:t>
      </w:r>
      <w:proofErr w:type="spellEnd"/>
      <w:r w:rsidRPr="00AC56FE">
        <w:rPr>
          <w:rFonts w:ascii="Calibri Light" w:hAnsi="Calibri Light" w:cs="Calibri Light"/>
        </w:rPr>
        <w:t xml:space="preserve"> vegetácie. Stojatá voda so zákalom, s hĺbkou </w:t>
      </w:r>
      <w:r w:rsidRPr="00AC56FE">
        <w:rPr>
          <w:rFonts w:ascii="Cambria" w:hAnsi="Cambria" w:cs="Calibri Light"/>
        </w:rPr>
        <w:t>&gt;</w:t>
      </w:r>
      <w:r w:rsidRPr="00AC56FE">
        <w:rPr>
          <w:rFonts w:ascii="Calibri Light" w:hAnsi="Calibri Light" w:cs="Calibri Light"/>
        </w:rPr>
        <w:t xml:space="preserve"> 1 m. </w:t>
      </w:r>
    </w:p>
    <w:p w14:paraId="463A24BD" w14:textId="77777777" w:rsidR="00D2429E" w:rsidRPr="00AC56FE" w:rsidRDefault="00D2429E" w:rsidP="00D2429E">
      <w:pPr>
        <w:spacing w:after="0" w:line="276" w:lineRule="auto"/>
        <w:jc w:val="both"/>
      </w:pPr>
    </w:p>
    <w:p w14:paraId="3FA04598" w14:textId="77777777" w:rsidR="00D2429E" w:rsidRPr="00BE2C00" w:rsidRDefault="00D2429E" w:rsidP="00D2429E">
      <w:pPr>
        <w:spacing w:after="0" w:line="276" w:lineRule="auto"/>
        <w:jc w:val="both"/>
      </w:pPr>
      <w:r w:rsidRPr="00AC56FE">
        <w:t>Úsek 2: rameno (3)</w:t>
      </w:r>
    </w:p>
    <w:p w14:paraId="029AB762" w14:textId="77777777" w:rsidR="00D2429E" w:rsidRPr="00626220" w:rsidRDefault="00D2429E" w:rsidP="00D2429E">
      <w:pPr>
        <w:spacing w:after="0" w:line="276" w:lineRule="auto"/>
        <w:jc w:val="both"/>
        <w:rPr>
          <w:rFonts w:ascii="Calibri Light" w:hAnsi="Calibri Light" w:cs="Calibri Light"/>
          <w:b/>
          <w:bCs/>
        </w:rPr>
      </w:pPr>
      <w:r w:rsidRPr="00F41192">
        <w:rPr>
          <w:rFonts w:ascii="Calibri Light" w:hAnsi="Calibri Light" w:cs="Calibri Light"/>
        </w:rPr>
        <w:t>Súradnice začiatku úseku sú</w:t>
      </w:r>
      <w:r>
        <w:rPr>
          <w:rFonts w:ascii="Calibri Light" w:hAnsi="Calibri Light" w:cs="Calibri Light"/>
        </w:rPr>
        <w:t xml:space="preserve"> </w:t>
      </w:r>
      <w:r w:rsidRPr="00FB41D7">
        <w:rPr>
          <w:rFonts w:ascii="Calibri Light" w:hAnsi="Calibri Light" w:cs="Calibri Light"/>
        </w:rPr>
        <w:t>48.176563° 18.300152°</w:t>
      </w:r>
      <w:r w:rsidRPr="00F41192">
        <w:rPr>
          <w:rFonts w:ascii="Calibri Light" w:hAnsi="Calibri Light" w:cs="Calibri Light"/>
        </w:rPr>
        <w:t xml:space="preserve">, konca </w:t>
      </w:r>
      <w:r w:rsidRPr="00FB41D7">
        <w:rPr>
          <w:rFonts w:ascii="Calibri Light" w:hAnsi="Calibri Light" w:cs="Calibri Light"/>
        </w:rPr>
        <w:t>48.178009°  18.300220°</w:t>
      </w:r>
      <w:r w:rsidRPr="00F41192">
        <w:rPr>
          <w:rFonts w:ascii="Calibri Light" w:hAnsi="Calibri Light" w:cs="Calibri Light"/>
        </w:rPr>
        <w:t>, nadmorská výška 1</w:t>
      </w:r>
      <w:r>
        <w:rPr>
          <w:rFonts w:ascii="Calibri Light" w:hAnsi="Calibri Light" w:cs="Calibri Light"/>
        </w:rPr>
        <w:t>3</w:t>
      </w:r>
      <w:r w:rsidRPr="00F41192">
        <w:rPr>
          <w:rFonts w:ascii="Calibri Light" w:hAnsi="Calibri Light" w:cs="Calibri Light"/>
        </w:rPr>
        <w:t>3 m n. m.</w:t>
      </w:r>
      <w:r>
        <w:rPr>
          <w:rFonts w:ascii="Calibri Light" w:hAnsi="Calibri Light" w:cs="Calibri Light"/>
        </w:rPr>
        <w:t>, odber začal o 16:00 hod.</w:t>
      </w:r>
      <w:r w:rsidRPr="00F41192">
        <w:rPr>
          <w:rFonts w:ascii="Calibri Light" w:hAnsi="Calibri Light" w:cs="Calibri Light"/>
        </w:rPr>
        <w:t xml:space="preserve"> Úsek bol dlhý </w:t>
      </w:r>
      <w:r>
        <w:rPr>
          <w:rFonts w:ascii="Calibri Light" w:hAnsi="Calibri Light" w:cs="Calibri Light"/>
        </w:rPr>
        <w:t>180</w:t>
      </w:r>
      <w:r w:rsidRPr="00F41192">
        <w:rPr>
          <w:rFonts w:ascii="Calibri Light" w:hAnsi="Calibri Light" w:cs="Calibri Light"/>
        </w:rPr>
        <w:t xml:space="preserve"> m</w:t>
      </w:r>
      <w:r>
        <w:rPr>
          <w:rFonts w:ascii="Calibri Light" w:hAnsi="Calibri Light" w:cs="Calibri Light"/>
        </w:rPr>
        <w:t>,</w:t>
      </w:r>
      <w:r w:rsidRPr="00F41192">
        <w:rPr>
          <w:rFonts w:ascii="Calibri Light" w:hAnsi="Calibri Light" w:cs="Calibri Light"/>
        </w:rPr>
        <w:t xml:space="preserve"> čistý ča</w:t>
      </w:r>
      <w:r w:rsidRPr="00F06E0B">
        <w:rPr>
          <w:rFonts w:ascii="Calibri Light" w:hAnsi="Calibri Light" w:cs="Calibri Light"/>
        </w:rPr>
        <w:t xml:space="preserve">s </w:t>
      </w:r>
      <w:r>
        <w:rPr>
          <w:rFonts w:ascii="Calibri Light" w:hAnsi="Calibri Light" w:cs="Calibri Light"/>
        </w:rPr>
        <w:t>17</w:t>
      </w:r>
      <w:r w:rsidRPr="00F41192">
        <w:rPr>
          <w:rFonts w:ascii="Calibri Light" w:hAnsi="Calibri Light" w:cs="Calibri Light"/>
        </w:rPr>
        <w:t xml:space="preserve"> </w:t>
      </w:r>
      <w:r w:rsidRPr="00BE2C00">
        <w:rPr>
          <w:rFonts w:ascii="Calibri Light" w:hAnsi="Calibri Light" w:cs="Calibri Light"/>
        </w:rPr>
        <w:t xml:space="preserve">min., prelovená plocha </w:t>
      </w:r>
      <w:r>
        <w:rPr>
          <w:rFonts w:ascii="Calibri Light" w:hAnsi="Calibri Light" w:cs="Calibri Light"/>
        </w:rPr>
        <w:t>720</w:t>
      </w:r>
      <w:r w:rsidRPr="00BE2C00">
        <w:rPr>
          <w:rFonts w:ascii="Calibri Light" w:hAnsi="Calibri Light" w:cs="Calibri Light"/>
        </w:rPr>
        <w:t xml:space="preserve"> m</w:t>
      </w:r>
      <w:r w:rsidRPr="00F06E0B">
        <w:rPr>
          <w:rFonts w:ascii="Calibri Light" w:hAnsi="Calibri Light" w:cs="Calibri Light"/>
          <w:vertAlign w:val="superscript"/>
        </w:rPr>
        <w:t>2</w:t>
      </w:r>
      <w:r w:rsidRPr="00BE2C00">
        <w:rPr>
          <w:rFonts w:ascii="Calibri Light" w:hAnsi="Calibri Light" w:cs="Calibri Light"/>
        </w:rPr>
        <w:t xml:space="preserve">. </w:t>
      </w:r>
      <w:r w:rsidRPr="00626220">
        <w:rPr>
          <w:rFonts w:ascii="Calibri Light" w:hAnsi="Calibri Light" w:cs="Calibri Light"/>
        </w:rPr>
        <w:t xml:space="preserve">Sediment dna bol jemný, </w:t>
      </w:r>
      <w:r>
        <w:rPr>
          <w:rFonts w:ascii="Calibri Light" w:hAnsi="Calibri Light" w:cs="Calibri Light"/>
        </w:rPr>
        <w:t xml:space="preserve">miestami s porastom </w:t>
      </w:r>
      <w:proofErr w:type="spellStart"/>
      <w:r>
        <w:rPr>
          <w:rFonts w:ascii="Calibri Light" w:hAnsi="Calibri Light" w:cs="Calibri Light"/>
        </w:rPr>
        <w:t>submerznej</w:t>
      </w:r>
      <w:proofErr w:type="spellEnd"/>
      <w:r>
        <w:rPr>
          <w:rFonts w:ascii="Calibri Light" w:hAnsi="Calibri Light" w:cs="Calibri Light"/>
        </w:rPr>
        <w:t xml:space="preserve"> vegetácie. Stojatá </w:t>
      </w:r>
      <w:r w:rsidRPr="00626220">
        <w:rPr>
          <w:rFonts w:ascii="Calibri Light" w:hAnsi="Calibri Light" w:cs="Calibri Light"/>
        </w:rPr>
        <w:t>voda</w:t>
      </w:r>
      <w:r>
        <w:rPr>
          <w:rFonts w:ascii="Calibri Light" w:hAnsi="Calibri Light" w:cs="Calibri Light"/>
        </w:rPr>
        <w:t xml:space="preserve"> so </w:t>
      </w:r>
      <w:r w:rsidRPr="00626220">
        <w:rPr>
          <w:rFonts w:ascii="Calibri Light" w:hAnsi="Calibri Light" w:cs="Calibri Light"/>
        </w:rPr>
        <w:t>z</w:t>
      </w:r>
      <w:r>
        <w:rPr>
          <w:rFonts w:ascii="Calibri Light" w:hAnsi="Calibri Light" w:cs="Calibri Light"/>
        </w:rPr>
        <w:t>á</w:t>
      </w:r>
      <w:r w:rsidRPr="00626220">
        <w:rPr>
          <w:rFonts w:ascii="Calibri Light" w:hAnsi="Calibri Light" w:cs="Calibri Light"/>
        </w:rPr>
        <w:t>kal</w:t>
      </w:r>
      <w:r>
        <w:rPr>
          <w:rFonts w:ascii="Calibri Light" w:hAnsi="Calibri Light" w:cs="Calibri Light"/>
        </w:rPr>
        <w:t xml:space="preserve">om, s hĺbkou </w:t>
      </w:r>
      <w:r>
        <w:rPr>
          <w:rFonts w:ascii="Cambria" w:hAnsi="Cambria" w:cs="Calibri Light"/>
        </w:rPr>
        <w:t>&gt;</w:t>
      </w:r>
      <w:r>
        <w:rPr>
          <w:rFonts w:ascii="Calibri Light" w:hAnsi="Calibri Light" w:cs="Calibri Light"/>
        </w:rPr>
        <w:t xml:space="preserve"> 1 m.</w:t>
      </w:r>
      <w:r w:rsidRPr="00626220">
        <w:rPr>
          <w:rFonts w:ascii="Calibri Light" w:hAnsi="Calibri Light" w:cs="Calibri Light"/>
        </w:rPr>
        <w:t xml:space="preserve"> </w:t>
      </w:r>
    </w:p>
    <w:p w14:paraId="0479D1F1" w14:textId="77777777" w:rsidR="00D2429E" w:rsidRDefault="00D2429E" w:rsidP="00D2429E">
      <w:pPr>
        <w:spacing w:after="0" w:line="276" w:lineRule="auto"/>
        <w:jc w:val="both"/>
        <w:rPr>
          <w:rFonts w:ascii="Calibri Light" w:hAnsi="Calibri Light" w:cs="Calibri Light"/>
        </w:rPr>
      </w:pPr>
    </w:p>
    <w:p w14:paraId="5077CBE4" w14:textId="77777777" w:rsidR="00D2429E" w:rsidRPr="007C51AF" w:rsidRDefault="00D2429E" w:rsidP="00D2429E">
      <w:pPr>
        <w:jc w:val="center"/>
        <w:rPr>
          <w:rFonts w:ascii="Calibri Light" w:hAnsi="Calibri Light" w:cs="Calibri Light"/>
        </w:rPr>
      </w:pPr>
      <w:r>
        <w:rPr>
          <w:rFonts w:ascii="Calibri Light" w:hAnsi="Calibri Light" w:cs="Calibri Light"/>
          <w:noProof/>
        </w:rPr>
        <w:drawing>
          <wp:inline distT="0" distB="0" distL="0" distR="0" wp14:anchorId="09B18D6E" wp14:editId="75AE6947">
            <wp:extent cx="4680000" cy="3045359"/>
            <wp:effectExtent l="0" t="0" r="6350" b="3175"/>
            <wp:docPr id="1992698985" name="Obrázok 7" descr="Obrázok, na ktorom je mapa, letecký&#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698985" name="Obrázok 7" descr="Obrázok, na ktorom je mapa, letecký&#10;&#10;Obsah vygenerovaný pomocou AI môže byť nesprávny."/>
                    <pic:cNvPicPr/>
                  </pic:nvPicPr>
                  <pic:blipFill>
                    <a:blip r:embed="rId26" cstate="print">
                      <a:extLst>
                        <a:ext uri="{28A0092B-C50C-407E-A947-70E740481C1C}">
                          <a14:useLocalDpi xmlns:a14="http://schemas.microsoft.com/office/drawing/2010/main"/>
                        </a:ext>
                      </a:extLst>
                    </a:blip>
                    <a:stretch>
                      <a:fillRect/>
                    </a:stretch>
                  </pic:blipFill>
                  <pic:spPr>
                    <a:xfrm>
                      <a:off x="0" y="0"/>
                      <a:ext cx="4680000" cy="3045359"/>
                    </a:xfrm>
                    <a:prstGeom prst="rect">
                      <a:avLst/>
                    </a:prstGeom>
                  </pic:spPr>
                </pic:pic>
              </a:graphicData>
            </a:graphic>
          </wp:inline>
        </w:drawing>
      </w:r>
    </w:p>
    <w:p w14:paraId="1ED5C349" w14:textId="77777777" w:rsidR="00D2429E" w:rsidRDefault="00D2429E" w:rsidP="00D2429E">
      <w:pPr>
        <w:jc w:val="center"/>
        <w:rPr>
          <w:rFonts w:ascii="Calibri Light" w:hAnsi="Calibri Light" w:cs="Calibri Light"/>
          <w:sz w:val="20"/>
          <w:szCs w:val="24"/>
        </w:rPr>
      </w:pPr>
      <w:r w:rsidRPr="007C51AF">
        <w:rPr>
          <w:rFonts w:ascii="Calibri Light" w:hAnsi="Calibri Light" w:cs="Calibri Light"/>
          <w:sz w:val="20"/>
          <w:szCs w:val="24"/>
        </w:rPr>
        <w:t xml:space="preserve">Lokalizácia odberných úsekov </w:t>
      </w:r>
      <w:r>
        <w:rPr>
          <w:rFonts w:ascii="Calibri Light" w:hAnsi="Calibri Light" w:cs="Calibri Light"/>
          <w:sz w:val="20"/>
          <w:szCs w:val="24"/>
        </w:rPr>
        <w:t>v CHVÚ Žitavský luh</w:t>
      </w:r>
      <w:r w:rsidRPr="007C51AF">
        <w:rPr>
          <w:rFonts w:ascii="Calibri Light" w:hAnsi="Calibri Light" w:cs="Calibri Light"/>
          <w:sz w:val="20"/>
          <w:szCs w:val="24"/>
        </w:rPr>
        <w:t xml:space="preserve"> (Zdroj: </w:t>
      </w:r>
      <w:r>
        <w:rPr>
          <w:rFonts w:ascii="Calibri Light" w:hAnsi="Calibri Light" w:cs="Calibri Light"/>
          <w:sz w:val="20"/>
          <w:szCs w:val="24"/>
        </w:rPr>
        <w:t>Goolge.com</w:t>
      </w:r>
      <w:r w:rsidRPr="007C51AF">
        <w:rPr>
          <w:rFonts w:ascii="Calibri Light" w:hAnsi="Calibri Light" w:cs="Calibri Light"/>
          <w:sz w:val="20"/>
          <w:szCs w:val="24"/>
        </w:rPr>
        <w:t>)</w:t>
      </w:r>
    </w:p>
    <w:p w14:paraId="47FF77C9" w14:textId="77777777" w:rsidR="00A72AED" w:rsidRDefault="00A72AED" w:rsidP="00F26331">
      <w:pPr>
        <w:spacing w:line="276" w:lineRule="auto"/>
        <w:rPr>
          <w:rFonts w:ascii="Calibri Light" w:hAnsi="Calibri Light" w:cs="Calibri Light"/>
          <w:b/>
        </w:rPr>
      </w:pPr>
    </w:p>
    <w:p w14:paraId="20F9F2D4" w14:textId="6F526BD3" w:rsidR="00A50723" w:rsidRPr="00A50723" w:rsidRDefault="00A50723" w:rsidP="00F26331">
      <w:pPr>
        <w:spacing w:line="276" w:lineRule="auto"/>
        <w:rPr>
          <w:rFonts w:ascii="Calibri Light" w:hAnsi="Calibri Light" w:cs="Calibri Light"/>
          <w:b/>
        </w:rPr>
      </w:pPr>
      <w:r w:rsidRPr="00A50723">
        <w:rPr>
          <w:rFonts w:ascii="Calibri Light" w:hAnsi="Calibri Light" w:cs="Calibri Light"/>
          <w:b/>
        </w:rPr>
        <w:t>NPR Parížske močiare</w:t>
      </w:r>
    </w:p>
    <w:p w14:paraId="6AB27846" w14:textId="04DDED06" w:rsidR="00BE2C00" w:rsidRPr="00BE2C00" w:rsidRDefault="00BE2C00" w:rsidP="00BE2C00">
      <w:pPr>
        <w:ind w:firstLine="360"/>
        <w:jc w:val="both"/>
        <w:rPr>
          <w:rFonts w:ascii="Calibri Light" w:hAnsi="Calibri Light" w:cs="Calibri Light"/>
        </w:rPr>
      </w:pPr>
      <w:r w:rsidRPr="00BE2C00">
        <w:rPr>
          <w:rFonts w:ascii="Calibri Light" w:hAnsi="Calibri Light" w:cs="Calibri Light"/>
        </w:rPr>
        <w:t>Vzorky boli odoberané z člna 6. júna 2025 na úsekoch situovaných v lagúnach v juhovýchodnej časti rezervácie, v priesekoch trstiny a pri výpustnom objekte potoka Paríž:</w:t>
      </w:r>
    </w:p>
    <w:p w14:paraId="3CD2A700" w14:textId="77777777" w:rsidR="00BE2C00" w:rsidRDefault="00BE2C00" w:rsidP="00BE2C00">
      <w:pPr>
        <w:spacing w:after="0" w:line="276" w:lineRule="auto"/>
        <w:jc w:val="both"/>
      </w:pPr>
      <w:r>
        <w:t>Ú</w:t>
      </w:r>
      <w:r w:rsidRPr="00EE2F42">
        <w:t>sek 1: lagúna</w:t>
      </w:r>
    </w:p>
    <w:p w14:paraId="785D81B0" w14:textId="1006ED23" w:rsidR="00BE2C00" w:rsidRPr="00626220" w:rsidRDefault="00BE2C00" w:rsidP="00BE2C00">
      <w:pPr>
        <w:spacing w:after="0" w:line="276" w:lineRule="auto"/>
        <w:jc w:val="both"/>
        <w:rPr>
          <w:rFonts w:ascii="Calibri Light" w:hAnsi="Calibri Light" w:cs="Calibri Light"/>
          <w:b/>
          <w:bCs/>
        </w:rPr>
      </w:pPr>
      <w:r w:rsidRPr="00F41192">
        <w:rPr>
          <w:rFonts w:ascii="Calibri Light" w:hAnsi="Calibri Light" w:cs="Calibri Light"/>
        </w:rPr>
        <w:t>Súradnice začiatku úseku sú 47.8579561N, 18.5124317E, konca 47.8594208N, 18.5118683E, nadmorská výška 123 m n. m., Úsek bol dlhý 430 m</w:t>
      </w:r>
      <w:r>
        <w:rPr>
          <w:rFonts w:ascii="Calibri Light" w:hAnsi="Calibri Light" w:cs="Calibri Light"/>
        </w:rPr>
        <w:t>,</w:t>
      </w:r>
      <w:r w:rsidRPr="00F41192">
        <w:rPr>
          <w:rFonts w:ascii="Calibri Light" w:hAnsi="Calibri Light" w:cs="Calibri Light"/>
        </w:rPr>
        <w:t xml:space="preserve"> čistý čas 37 </w:t>
      </w:r>
      <w:r w:rsidRPr="00BE2C00">
        <w:rPr>
          <w:rFonts w:ascii="Calibri Light" w:hAnsi="Calibri Light" w:cs="Calibri Light"/>
        </w:rPr>
        <w:t>min., prelovená plocha 1720 m</w:t>
      </w:r>
      <w:r w:rsidRPr="00626220">
        <w:rPr>
          <w:rFonts w:ascii="Calibri Light" w:hAnsi="Calibri Light" w:cs="Calibri Light"/>
        </w:rPr>
        <w:t>2</w:t>
      </w:r>
      <w:r w:rsidRPr="00BE2C00">
        <w:rPr>
          <w:rFonts w:ascii="Calibri Light" w:hAnsi="Calibri Light" w:cs="Calibri Light"/>
        </w:rPr>
        <w:t xml:space="preserve">. </w:t>
      </w:r>
      <w:r w:rsidR="00626220" w:rsidRPr="00626220">
        <w:rPr>
          <w:rFonts w:ascii="Calibri Light" w:hAnsi="Calibri Light" w:cs="Calibri Light"/>
        </w:rPr>
        <w:t>S</w:t>
      </w:r>
      <w:r w:rsidRPr="00626220">
        <w:rPr>
          <w:rFonts w:ascii="Calibri Light" w:hAnsi="Calibri Light" w:cs="Calibri Light"/>
        </w:rPr>
        <w:t xml:space="preserve">ediment </w:t>
      </w:r>
      <w:r w:rsidR="00626220" w:rsidRPr="00626220">
        <w:rPr>
          <w:rFonts w:ascii="Calibri Light" w:hAnsi="Calibri Light" w:cs="Calibri Light"/>
        </w:rPr>
        <w:t xml:space="preserve">dna bol </w:t>
      </w:r>
      <w:r w:rsidRPr="00626220">
        <w:rPr>
          <w:rFonts w:ascii="Calibri Light" w:hAnsi="Calibri Light" w:cs="Calibri Light"/>
        </w:rPr>
        <w:t>jemný</w:t>
      </w:r>
      <w:r w:rsidR="00626220" w:rsidRPr="00626220">
        <w:rPr>
          <w:rFonts w:ascii="Calibri Light" w:hAnsi="Calibri Light" w:cs="Calibri Light"/>
        </w:rPr>
        <w:t>, z</w:t>
      </w:r>
      <w:r w:rsidRPr="00626220">
        <w:rPr>
          <w:rFonts w:ascii="Calibri Light" w:hAnsi="Calibri Light" w:cs="Calibri Light"/>
        </w:rPr>
        <w:t xml:space="preserve"> veľkej časti dno pokryté </w:t>
      </w:r>
      <w:proofErr w:type="spellStart"/>
      <w:r w:rsidRPr="00626220">
        <w:rPr>
          <w:rFonts w:ascii="Calibri Light" w:hAnsi="Calibri Light" w:cs="Calibri Light"/>
        </w:rPr>
        <w:t>submerznou</w:t>
      </w:r>
      <w:proofErr w:type="spellEnd"/>
      <w:r w:rsidRPr="00626220">
        <w:rPr>
          <w:rFonts w:ascii="Calibri Light" w:hAnsi="Calibri Light" w:cs="Calibri Light"/>
        </w:rPr>
        <w:t xml:space="preserve"> vegetáciou</w:t>
      </w:r>
      <w:r w:rsidR="00626220" w:rsidRPr="00626220">
        <w:rPr>
          <w:rFonts w:ascii="Calibri Light" w:hAnsi="Calibri Light" w:cs="Calibri Light"/>
        </w:rPr>
        <w:t>, voda mierne zakalená.</w:t>
      </w:r>
      <w:r w:rsidRPr="00626220">
        <w:rPr>
          <w:rFonts w:ascii="Calibri Light" w:hAnsi="Calibri Light" w:cs="Calibri Light"/>
        </w:rPr>
        <w:t xml:space="preserve"> </w:t>
      </w:r>
      <w:r w:rsidR="00626220" w:rsidRPr="00626220">
        <w:rPr>
          <w:rFonts w:ascii="Calibri Light" w:hAnsi="Calibri Light" w:cs="Calibri Light"/>
        </w:rPr>
        <w:t xml:space="preserve">Odber prebehol po okraji lagún a v spojovacích kanálikoch (priesekoch). V lagúnach bola hĺbka vodného stĺpca </w:t>
      </w:r>
      <w:r w:rsidR="00626220" w:rsidRPr="00626220">
        <w:rPr>
          <w:rFonts w:ascii="Calibri" w:hAnsi="Calibri" w:cs="Calibri"/>
        </w:rPr>
        <w:t>&lt;</w:t>
      </w:r>
      <w:r w:rsidR="00626220" w:rsidRPr="00626220">
        <w:rPr>
          <w:rFonts w:ascii="Calibri Light" w:hAnsi="Calibri Light" w:cs="Calibri Light"/>
        </w:rPr>
        <w:t xml:space="preserve"> 1 m. Voda stojaca, prípadne len so zanedbateľným prúdením v koryte potoka Paríž.</w:t>
      </w:r>
    </w:p>
    <w:p w14:paraId="0D294752" w14:textId="77777777" w:rsidR="00165DC0" w:rsidRDefault="00165DC0" w:rsidP="00165DC0">
      <w:pPr>
        <w:spacing w:after="0" w:line="276" w:lineRule="auto"/>
        <w:contextualSpacing/>
        <w:rPr>
          <w:rFonts w:ascii="Calibri Light" w:hAnsi="Calibri Light" w:cs="Calibri Light"/>
          <w:b/>
          <w:color w:val="EE0000"/>
        </w:rPr>
      </w:pPr>
    </w:p>
    <w:p w14:paraId="05DACBF5" w14:textId="77777777" w:rsidR="00D2429E" w:rsidRDefault="00D2429E" w:rsidP="00BE2C00">
      <w:pPr>
        <w:spacing w:after="0" w:line="276" w:lineRule="auto"/>
        <w:jc w:val="both"/>
      </w:pPr>
    </w:p>
    <w:p w14:paraId="68A4F7C6" w14:textId="77777777" w:rsidR="00D2429E" w:rsidRDefault="00D2429E" w:rsidP="00BE2C00">
      <w:pPr>
        <w:spacing w:after="0" w:line="276" w:lineRule="auto"/>
        <w:jc w:val="both"/>
      </w:pPr>
    </w:p>
    <w:p w14:paraId="7EF3632D" w14:textId="35CF3159" w:rsidR="00036365" w:rsidRPr="00BE2C00" w:rsidRDefault="00036365" w:rsidP="00BE2C00">
      <w:pPr>
        <w:spacing w:after="0" w:line="276" w:lineRule="auto"/>
        <w:jc w:val="both"/>
      </w:pPr>
      <w:r w:rsidRPr="00BE2C00">
        <w:lastRenderedPageBreak/>
        <w:t>Úsek 2</w:t>
      </w:r>
      <w:r w:rsidR="00BE2C00" w:rsidRPr="00BE2C00">
        <w:t>: výpustný objekt</w:t>
      </w:r>
    </w:p>
    <w:p w14:paraId="5A30B985" w14:textId="255A4759" w:rsidR="00036365" w:rsidRDefault="00036365" w:rsidP="00165DC0">
      <w:pPr>
        <w:spacing w:after="0" w:line="276" w:lineRule="auto"/>
        <w:contextualSpacing/>
        <w:jc w:val="both"/>
        <w:rPr>
          <w:rFonts w:ascii="Calibri Light" w:hAnsi="Calibri Light" w:cs="Calibri Light"/>
          <w:color w:val="EE0000"/>
        </w:rPr>
      </w:pPr>
      <w:r w:rsidRPr="002A2E8F">
        <w:rPr>
          <w:rFonts w:ascii="Calibri Light" w:hAnsi="Calibri Light" w:cs="Calibri Light"/>
        </w:rPr>
        <w:t xml:space="preserve">Vzorky boli odoberané na </w:t>
      </w:r>
      <w:r w:rsidR="0033035E" w:rsidRPr="002A2E8F">
        <w:rPr>
          <w:rFonts w:ascii="Calibri Light" w:hAnsi="Calibri Light" w:cs="Calibri Light"/>
        </w:rPr>
        <w:t>1</w:t>
      </w:r>
      <w:r w:rsidR="002A2E8F" w:rsidRPr="002A2E8F">
        <w:rPr>
          <w:rFonts w:ascii="Calibri Light" w:hAnsi="Calibri Light" w:cs="Calibri Light"/>
        </w:rPr>
        <w:t>7</w:t>
      </w:r>
      <w:r w:rsidR="0033035E" w:rsidRPr="002A2E8F">
        <w:rPr>
          <w:rFonts w:ascii="Calibri Light" w:hAnsi="Calibri Light" w:cs="Calibri Light"/>
        </w:rPr>
        <w:t>0</w:t>
      </w:r>
      <w:r w:rsidRPr="002A2E8F">
        <w:rPr>
          <w:rFonts w:ascii="Calibri Light" w:hAnsi="Calibri Light" w:cs="Calibri Light"/>
        </w:rPr>
        <w:t xml:space="preserve"> m. </w:t>
      </w:r>
      <w:r w:rsidRPr="008762A7">
        <w:rPr>
          <w:rFonts w:ascii="Calibri Light" w:hAnsi="Calibri Light" w:cs="Calibri Light"/>
        </w:rPr>
        <w:t xml:space="preserve">Súradnice začiatku úseku sú </w:t>
      </w:r>
      <w:r w:rsidR="008762A7" w:rsidRPr="008762A7">
        <w:rPr>
          <w:rFonts w:ascii="Calibri Light" w:hAnsi="Calibri Light" w:cs="Calibri Light"/>
        </w:rPr>
        <w:t>47.8603353N, 18.5179194E</w:t>
      </w:r>
      <w:r w:rsidRPr="008762A7">
        <w:rPr>
          <w:rFonts w:ascii="Calibri Light" w:hAnsi="Calibri Light" w:cs="Calibri Light"/>
        </w:rPr>
        <w:t xml:space="preserve">, konca </w:t>
      </w:r>
      <w:r w:rsidR="008762A7" w:rsidRPr="008762A7">
        <w:rPr>
          <w:rFonts w:ascii="Calibri Light" w:hAnsi="Calibri Light" w:cs="Calibri Light"/>
        </w:rPr>
        <w:t>47.8605942N, 18.5184989E</w:t>
      </w:r>
      <w:r w:rsidRPr="00664292">
        <w:rPr>
          <w:rFonts w:ascii="Calibri Light" w:hAnsi="Calibri Light" w:cs="Calibri Light"/>
          <w:color w:val="EE0000"/>
        </w:rPr>
        <w:t xml:space="preserve">, </w:t>
      </w:r>
      <w:r w:rsidR="002A2E8F" w:rsidRPr="008762A7">
        <w:rPr>
          <w:rFonts w:ascii="Calibri Light" w:hAnsi="Calibri Light" w:cs="Calibri Light"/>
        </w:rPr>
        <w:t xml:space="preserve">nadmorská výška 123 m n. m., </w:t>
      </w:r>
      <w:r w:rsidRPr="002A2E8F">
        <w:rPr>
          <w:rFonts w:ascii="Calibri Light" w:hAnsi="Calibri Light" w:cs="Calibri Light"/>
        </w:rPr>
        <w:t xml:space="preserve">čistý čas </w:t>
      </w:r>
      <w:r w:rsidR="002A2E8F" w:rsidRPr="002A2E8F">
        <w:rPr>
          <w:rFonts w:ascii="Calibri Light" w:hAnsi="Calibri Light" w:cs="Calibri Light"/>
        </w:rPr>
        <w:t>1</w:t>
      </w:r>
      <w:r w:rsidR="002A2E8F" w:rsidRPr="00BE2C00">
        <w:rPr>
          <w:rFonts w:ascii="Calibri Light" w:hAnsi="Calibri Light" w:cs="Calibri Light"/>
        </w:rPr>
        <w:t>8</w:t>
      </w:r>
      <w:r w:rsidRPr="00BE2C00">
        <w:rPr>
          <w:rFonts w:ascii="Calibri Light" w:hAnsi="Calibri Light" w:cs="Calibri Light"/>
        </w:rPr>
        <w:t xml:space="preserve"> min., prelovená plocha </w:t>
      </w:r>
      <w:r w:rsidR="00BE2C00" w:rsidRPr="00BE2C00">
        <w:rPr>
          <w:rFonts w:ascii="Calibri Light" w:hAnsi="Calibri Light" w:cs="Calibri Light"/>
        </w:rPr>
        <w:t>680</w:t>
      </w:r>
      <w:r w:rsidRPr="00BE2C00">
        <w:rPr>
          <w:rFonts w:ascii="Calibri Light" w:hAnsi="Calibri Light" w:cs="Calibri Light"/>
        </w:rPr>
        <w:t xml:space="preserve"> m</w:t>
      </w:r>
      <w:r w:rsidRPr="00BE2C00">
        <w:rPr>
          <w:rFonts w:ascii="Calibri Light" w:hAnsi="Calibri Light" w:cs="Calibri Light"/>
          <w:vertAlign w:val="superscript"/>
        </w:rPr>
        <w:t>2</w:t>
      </w:r>
      <w:r w:rsidRPr="00BE2C00">
        <w:rPr>
          <w:rFonts w:ascii="Calibri Light" w:hAnsi="Calibri Light" w:cs="Calibri Light"/>
        </w:rPr>
        <w:t xml:space="preserve">. </w:t>
      </w:r>
      <w:r w:rsidR="008B1DEC" w:rsidRPr="00626220">
        <w:rPr>
          <w:rFonts w:ascii="Calibri Light" w:hAnsi="Calibri Light" w:cs="Calibri Light"/>
        </w:rPr>
        <w:t>Odber bol realizovaný raz</w:t>
      </w:r>
      <w:r w:rsidR="00626220" w:rsidRPr="00626220">
        <w:rPr>
          <w:rFonts w:ascii="Calibri Light" w:hAnsi="Calibri Light" w:cs="Calibri Light"/>
        </w:rPr>
        <w:t xml:space="preserve">, pričom bola prelovená ľavá aj pravá strana rozšírenej časť potoka Paríž nad stavidlom. </w:t>
      </w:r>
      <w:r w:rsidR="00CA1DFA" w:rsidRPr="00626220">
        <w:rPr>
          <w:rFonts w:ascii="Calibri Light" w:hAnsi="Calibri Light" w:cs="Calibri Light"/>
        </w:rPr>
        <w:t xml:space="preserve">Sediment dna bol </w:t>
      </w:r>
      <w:r w:rsidR="00626220" w:rsidRPr="00626220">
        <w:rPr>
          <w:rFonts w:ascii="Calibri Light" w:hAnsi="Calibri Light" w:cs="Calibri Light"/>
        </w:rPr>
        <w:t xml:space="preserve">jemný s hrubou vrstvou organického materiálu, s porastom </w:t>
      </w:r>
      <w:proofErr w:type="spellStart"/>
      <w:r w:rsidR="00626220" w:rsidRPr="00626220">
        <w:rPr>
          <w:rFonts w:ascii="Calibri Light" w:hAnsi="Calibri Light" w:cs="Calibri Light"/>
        </w:rPr>
        <w:t>submerznej</w:t>
      </w:r>
      <w:proofErr w:type="spellEnd"/>
      <w:r w:rsidR="00626220" w:rsidRPr="00626220">
        <w:rPr>
          <w:rFonts w:ascii="Calibri Light" w:hAnsi="Calibri Light" w:cs="Calibri Light"/>
        </w:rPr>
        <w:t xml:space="preserve"> vegetácie. </w:t>
      </w:r>
    </w:p>
    <w:p w14:paraId="41357A34" w14:textId="77777777" w:rsidR="00AC56FE" w:rsidRDefault="00AC56FE" w:rsidP="00F41192">
      <w:pPr>
        <w:spacing w:after="0"/>
        <w:jc w:val="both"/>
        <w:rPr>
          <w:rFonts w:ascii="Calibri Light" w:hAnsi="Calibri Light" w:cs="Calibri Light"/>
        </w:rPr>
      </w:pPr>
    </w:p>
    <w:p w14:paraId="7CBE89C4" w14:textId="3B9DE63F" w:rsidR="00F41192" w:rsidRDefault="00AC56FE" w:rsidP="00F41192">
      <w:pPr>
        <w:spacing w:after="0"/>
        <w:jc w:val="both"/>
        <w:rPr>
          <w:rFonts w:cs="Times New Roman"/>
          <w:b/>
        </w:rPr>
      </w:pPr>
      <w:r>
        <w:rPr>
          <w:rFonts w:ascii="Calibri Light" w:hAnsi="Calibri Light" w:cs="Calibri Light"/>
        </w:rPr>
        <w:t xml:space="preserve">Výsledky z týchto dvoch úsekov boli spracované ako jeden </w:t>
      </w:r>
      <w:proofErr w:type="spellStart"/>
      <w:r>
        <w:rPr>
          <w:rFonts w:ascii="Calibri Light" w:hAnsi="Calibri Light" w:cs="Calibri Light"/>
        </w:rPr>
        <w:t>dataset</w:t>
      </w:r>
      <w:proofErr w:type="spellEnd"/>
      <w:r>
        <w:rPr>
          <w:rFonts w:ascii="Calibri Light" w:hAnsi="Calibri Light" w:cs="Calibri Light"/>
        </w:rPr>
        <w:t>.</w:t>
      </w:r>
    </w:p>
    <w:p w14:paraId="5E678629" w14:textId="77777777" w:rsidR="00626220" w:rsidRPr="00EE2F42" w:rsidRDefault="00626220" w:rsidP="00F41192">
      <w:pPr>
        <w:spacing w:after="0"/>
        <w:jc w:val="both"/>
        <w:rPr>
          <w:rFonts w:cs="Times New Roman"/>
          <w:b/>
        </w:rPr>
      </w:pPr>
    </w:p>
    <w:p w14:paraId="13DC6738" w14:textId="35312246" w:rsidR="00BE2C00" w:rsidRDefault="00BE2C00" w:rsidP="00BE2C00">
      <w:pPr>
        <w:spacing w:after="0" w:line="276" w:lineRule="auto"/>
        <w:jc w:val="center"/>
      </w:pPr>
      <w:r>
        <w:rPr>
          <w:noProof/>
        </w:rPr>
        <w:drawing>
          <wp:inline distT="0" distB="0" distL="0" distR="0" wp14:anchorId="4A8B9CE3" wp14:editId="4342D33B">
            <wp:extent cx="2919933" cy="3250603"/>
            <wp:effectExtent l="0" t="0" r="0" b="6985"/>
            <wp:docPr id="3" name="Obrázok 2" descr="Obrázok, na ktorom je doprava, snímka obrazovky, fotografia z lietadla, lietadlo&#10;&#10;Obsah vygenerovaný pomocou AI môže byť nesprávny.">
              <a:extLst xmlns:a="http://schemas.openxmlformats.org/drawingml/2006/main">
                <a:ext uri="{FF2B5EF4-FFF2-40B4-BE49-F238E27FC236}">
                  <a16:creationId xmlns:a16="http://schemas.microsoft.com/office/drawing/2014/main" id="{463AC94B-A7CF-4C0F-94FC-A24495878E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ok 2" descr="Obrázok, na ktorom je doprava, snímka obrazovky, fotografia z lietadla, lietadlo&#10;&#10;Obsah vygenerovaný pomocou AI môže byť nesprávny.">
                      <a:extLst>
                        <a:ext uri="{FF2B5EF4-FFF2-40B4-BE49-F238E27FC236}">
                          <a16:creationId xmlns:a16="http://schemas.microsoft.com/office/drawing/2014/main" id="{463AC94B-A7CF-4C0F-94FC-A24495878EFE}"/>
                        </a:ext>
                      </a:extLst>
                    </pic:cNvPr>
                    <pic:cNvPicPr>
                      <a:picLocks noChangeAspect="1"/>
                    </pic:cNvPicPr>
                  </pic:nvPicPr>
                  <pic:blipFill rotWithShape="1">
                    <a:blip r:embed="rId27" cstate="print">
                      <a:extLst>
                        <a:ext uri="{28A0092B-C50C-407E-A947-70E740481C1C}">
                          <a14:useLocalDpi xmlns:a14="http://schemas.microsoft.com/office/drawing/2010/main"/>
                        </a:ext>
                      </a:extLst>
                    </a:blip>
                    <a:srcRect/>
                    <a:stretch>
                      <a:fillRect/>
                    </a:stretch>
                  </pic:blipFill>
                  <pic:spPr bwMode="auto">
                    <a:xfrm>
                      <a:off x="0" y="0"/>
                      <a:ext cx="2931313" cy="3263272"/>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1073F89" wp14:editId="57E33A5C">
            <wp:extent cx="2926911" cy="3248961"/>
            <wp:effectExtent l="0" t="0" r="6985" b="8890"/>
            <wp:docPr id="5" name="Obrázok 4" descr="Obrázok, na ktorom je fotografia z lietadla, mapa, vtáčia perspektíva, letecký&#10;&#10;Obsah vygenerovaný pomocou AI môže byť nesprávny.">
              <a:extLst xmlns:a="http://schemas.openxmlformats.org/drawingml/2006/main">
                <a:ext uri="{FF2B5EF4-FFF2-40B4-BE49-F238E27FC236}">
                  <a16:creationId xmlns:a16="http://schemas.microsoft.com/office/drawing/2014/main" id="{521F36E7-CA9B-4A76-882F-1A5A377C10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4" descr="Obrázok, na ktorom je fotografia z lietadla, mapa, vtáčia perspektíva, letecký&#10;&#10;Obsah vygenerovaný pomocou AI môže byť nesprávny.">
                      <a:extLst>
                        <a:ext uri="{FF2B5EF4-FFF2-40B4-BE49-F238E27FC236}">
                          <a16:creationId xmlns:a16="http://schemas.microsoft.com/office/drawing/2014/main" id="{521F36E7-CA9B-4A76-882F-1A5A377C10FB}"/>
                        </a:ext>
                      </a:extLst>
                    </pic:cNvPr>
                    <pic:cNvPicPr>
                      <a:picLocks noChangeAspect="1"/>
                    </pic:cNvPicPr>
                  </pic:nvPicPr>
                  <pic:blipFill rotWithShape="1">
                    <a:blip r:embed="rId28" cstate="print">
                      <a:extLst>
                        <a:ext uri="{28A0092B-C50C-407E-A947-70E740481C1C}">
                          <a14:useLocalDpi xmlns:a14="http://schemas.microsoft.com/office/drawing/2010/main"/>
                        </a:ext>
                      </a:extLst>
                    </a:blip>
                    <a:srcRect/>
                    <a:stretch>
                      <a:fillRect/>
                    </a:stretch>
                  </pic:blipFill>
                  <pic:spPr bwMode="auto">
                    <a:xfrm>
                      <a:off x="0" y="0"/>
                      <a:ext cx="2940634" cy="3264193"/>
                    </a:xfrm>
                    <a:prstGeom prst="rect">
                      <a:avLst/>
                    </a:prstGeom>
                    <a:ln>
                      <a:noFill/>
                    </a:ln>
                    <a:extLst>
                      <a:ext uri="{53640926-AAD7-44D8-BBD7-CCE9431645EC}">
                        <a14:shadowObscured xmlns:a14="http://schemas.microsoft.com/office/drawing/2010/main"/>
                      </a:ext>
                    </a:extLst>
                  </pic:spPr>
                </pic:pic>
              </a:graphicData>
            </a:graphic>
          </wp:inline>
        </w:drawing>
      </w:r>
    </w:p>
    <w:p w14:paraId="3E516D33" w14:textId="46DCFEC2" w:rsidR="00BE2C00" w:rsidRPr="00626220" w:rsidRDefault="00BE2C00" w:rsidP="00626220">
      <w:pPr>
        <w:spacing w:after="0" w:line="276" w:lineRule="auto"/>
        <w:ind w:firstLine="360"/>
        <w:contextualSpacing/>
        <w:jc w:val="center"/>
        <w:rPr>
          <w:rFonts w:ascii="Calibri Light" w:hAnsi="Calibri Light" w:cs="Calibri Light"/>
          <w:sz w:val="20"/>
        </w:rPr>
      </w:pPr>
      <w:r w:rsidRPr="00626220">
        <w:rPr>
          <w:rFonts w:ascii="Calibri Light" w:hAnsi="Calibri Light" w:cs="Calibri Light"/>
          <w:sz w:val="20"/>
        </w:rPr>
        <w:t xml:space="preserve">Odberové úseky v NPR Parížske močiare, úsek 1 – vľavo, úsek 2 – vpravo (zdroj: Google </w:t>
      </w:r>
      <w:proofErr w:type="spellStart"/>
      <w:r w:rsidRPr="00626220">
        <w:rPr>
          <w:rFonts w:ascii="Calibri Light" w:hAnsi="Calibri Light" w:cs="Calibri Light"/>
          <w:sz w:val="20"/>
        </w:rPr>
        <w:t>maps</w:t>
      </w:r>
      <w:proofErr w:type="spellEnd"/>
      <w:r w:rsidRPr="00626220">
        <w:rPr>
          <w:rFonts w:ascii="Calibri Light" w:hAnsi="Calibri Light" w:cs="Calibri Light"/>
          <w:sz w:val="20"/>
        </w:rPr>
        <w:t>)</w:t>
      </w:r>
    </w:p>
    <w:p w14:paraId="06D32D23" w14:textId="5F6E32A8" w:rsidR="00FE6B0C" w:rsidRPr="00626220" w:rsidRDefault="00FE6B0C" w:rsidP="00626220">
      <w:pPr>
        <w:spacing w:after="0" w:line="276" w:lineRule="auto"/>
        <w:ind w:firstLine="360"/>
        <w:contextualSpacing/>
        <w:jc w:val="center"/>
        <w:rPr>
          <w:rFonts w:ascii="Calibri Light" w:hAnsi="Calibri Light" w:cs="Calibri Light"/>
          <w:sz w:val="20"/>
        </w:rPr>
      </w:pPr>
    </w:p>
    <w:p w14:paraId="28D8FA7B" w14:textId="6FE5BF29" w:rsidR="00FE6B0C" w:rsidRDefault="00FE6B0C" w:rsidP="00F26331">
      <w:pPr>
        <w:spacing w:line="276" w:lineRule="auto"/>
        <w:jc w:val="both"/>
        <w:rPr>
          <w:rFonts w:ascii="Calibri Light" w:hAnsi="Calibri Light" w:cs="Calibri Light"/>
        </w:rPr>
      </w:pPr>
    </w:p>
    <w:p w14:paraId="37A41B34" w14:textId="788BB940" w:rsidR="00036365" w:rsidRPr="007C51AF" w:rsidRDefault="00036365" w:rsidP="00036365">
      <w:pPr>
        <w:pStyle w:val="Nadpis1"/>
        <w:rPr>
          <w:b/>
        </w:rPr>
      </w:pPr>
      <w:bookmarkStart w:id="7" w:name="_Toc208610348"/>
      <w:r w:rsidRPr="007C51AF">
        <w:t>Výsledky</w:t>
      </w:r>
      <w:bookmarkEnd w:id="7"/>
    </w:p>
    <w:p w14:paraId="4A89D2F5" w14:textId="77777777" w:rsidR="006C0E95" w:rsidRDefault="006C0E95" w:rsidP="009711ED">
      <w:pPr>
        <w:spacing w:after="0" w:line="276" w:lineRule="auto"/>
        <w:ind w:firstLine="360"/>
        <w:contextualSpacing/>
        <w:jc w:val="both"/>
        <w:rPr>
          <w:rFonts w:ascii="Calibri Light" w:hAnsi="Calibri Light" w:cs="Calibri Light"/>
          <w:b/>
          <w:bCs/>
          <w:szCs w:val="24"/>
        </w:rPr>
      </w:pPr>
    </w:p>
    <w:p w14:paraId="6533DE69" w14:textId="4506654F" w:rsidR="009711ED" w:rsidRPr="00EC0104" w:rsidRDefault="00EC0104" w:rsidP="00EC0104">
      <w:pPr>
        <w:spacing w:after="0" w:line="276" w:lineRule="auto"/>
        <w:contextualSpacing/>
        <w:jc w:val="both"/>
        <w:rPr>
          <w:rFonts w:ascii="Calibri Light" w:hAnsi="Calibri Light" w:cs="Calibri Light"/>
          <w:b/>
          <w:bCs/>
          <w:szCs w:val="24"/>
          <w:u w:val="single"/>
        </w:rPr>
      </w:pPr>
      <w:r w:rsidRPr="00EC0104">
        <w:rPr>
          <w:rFonts w:ascii="Calibri Light" w:hAnsi="Calibri Light" w:cs="Calibri Light"/>
          <w:b/>
          <w:bCs/>
          <w:szCs w:val="24"/>
          <w:u w:val="single"/>
        </w:rPr>
        <w:t>CHVÚ</w:t>
      </w:r>
      <w:r w:rsidR="009711ED" w:rsidRPr="00EC0104">
        <w:rPr>
          <w:rFonts w:ascii="Calibri Light" w:hAnsi="Calibri Light" w:cs="Calibri Light"/>
          <w:b/>
          <w:bCs/>
          <w:szCs w:val="24"/>
          <w:u w:val="single"/>
        </w:rPr>
        <w:t xml:space="preserve"> </w:t>
      </w:r>
      <w:r w:rsidR="006C0E95" w:rsidRPr="00EC0104">
        <w:rPr>
          <w:rFonts w:ascii="Calibri Light" w:hAnsi="Calibri Light" w:cs="Calibri Light"/>
          <w:b/>
          <w:bCs/>
          <w:szCs w:val="24"/>
          <w:u w:val="single"/>
        </w:rPr>
        <w:t>Žitavský luh</w:t>
      </w:r>
    </w:p>
    <w:p w14:paraId="4F881939" w14:textId="7C5B7610" w:rsidR="00EB23FA" w:rsidRPr="009F74EF" w:rsidRDefault="009711ED" w:rsidP="00873D46">
      <w:pPr>
        <w:spacing w:after="0" w:line="276" w:lineRule="auto"/>
        <w:ind w:firstLine="360"/>
        <w:contextualSpacing/>
        <w:jc w:val="both"/>
        <w:rPr>
          <w:rFonts w:ascii="Calibri Light" w:hAnsi="Calibri Light" w:cs="Calibri Light"/>
        </w:rPr>
      </w:pPr>
      <w:r w:rsidRPr="009F74EF">
        <w:rPr>
          <w:rFonts w:ascii="Calibri Light" w:hAnsi="Calibri Light" w:cs="Calibri Light"/>
        </w:rPr>
        <w:t xml:space="preserve">Celkovo sme na oboch úsekoch zaznamenali </w:t>
      </w:r>
      <w:r w:rsidR="006C0E95" w:rsidRPr="009F74EF">
        <w:rPr>
          <w:rFonts w:ascii="Calibri Light" w:hAnsi="Calibri Light" w:cs="Calibri Light"/>
        </w:rPr>
        <w:t>1878</w:t>
      </w:r>
      <w:r w:rsidRPr="009F74EF">
        <w:rPr>
          <w:rFonts w:ascii="Calibri Light" w:hAnsi="Calibri Light" w:cs="Calibri Light"/>
        </w:rPr>
        <w:t xml:space="preserve"> jedincov rýb patriacich do </w:t>
      </w:r>
      <w:r w:rsidR="006C0E95" w:rsidRPr="009F74EF">
        <w:rPr>
          <w:rFonts w:ascii="Calibri Light" w:hAnsi="Calibri Light" w:cs="Calibri Light"/>
        </w:rPr>
        <w:t>10</w:t>
      </w:r>
      <w:r w:rsidRPr="009F74EF">
        <w:rPr>
          <w:rFonts w:ascii="Calibri Light" w:hAnsi="Calibri Light" w:cs="Calibri Light"/>
        </w:rPr>
        <w:t xml:space="preserve"> druhov a </w:t>
      </w:r>
      <w:r w:rsidR="00873D46" w:rsidRPr="009F74EF">
        <w:rPr>
          <w:rFonts w:ascii="Calibri Light" w:hAnsi="Calibri Light" w:cs="Calibri Light"/>
        </w:rPr>
        <w:t>8</w:t>
      </w:r>
      <w:r w:rsidRPr="009F74EF">
        <w:rPr>
          <w:rFonts w:ascii="Calibri Light" w:hAnsi="Calibri Light" w:cs="Calibri Light"/>
        </w:rPr>
        <w:t xml:space="preserve"> čeľadí. Početnosť</w:t>
      </w:r>
      <w:r w:rsidR="00AC56FE" w:rsidRPr="009F74EF">
        <w:rPr>
          <w:rFonts w:ascii="Calibri Light" w:hAnsi="Calibri Light" w:cs="Calibri Light"/>
        </w:rPr>
        <w:t xml:space="preserve"> a</w:t>
      </w:r>
      <w:r w:rsidRPr="009F74EF">
        <w:rPr>
          <w:rFonts w:ascii="Calibri Light" w:hAnsi="Calibri Light" w:cs="Calibri Light"/>
        </w:rPr>
        <w:t xml:space="preserve"> veľkosť jedincov sú uvedené v</w:t>
      </w:r>
      <w:r w:rsidR="00AC56FE" w:rsidRPr="009F74EF">
        <w:rPr>
          <w:rFonts w:ascii="Calibri Light" w:hAnsi="Calibri Light" w:cs="Calibri Light"/>
        </w:rPr>
        <w:t> </w:t>
      </w:r>
      <w:r w:rsidRPr="009F74EF">
        <w:rPr>
          <w:rFonts w:ascii="Calibri Light" w:hAnsi="Calibri Light" w:cs="Calibri Light"/>
        </w:rPr>
        <w:t>tabuľk</w:t>
      </w:r>
      <w:r w:rsidR="00AC56FE" w:rsidRPr="009F74EF">
        <w:rPr>
          <w:rFonts w:ascii="Calibri Light" w:hAnsi="Calibri Light" w:cs="Calibri Light"/>
        </w:rPr>
        <w:t xml:space="preserve">e </w:t>
      </w:r>
      <w:r w:rsidRPr="009F74EF">
        <w:rPr>
          <w:rFonts w:ascii="Calibri Light" w:hAnsi="Calibri Light" w:cs="Calibri Light"/>
        </w:rPr>
        <w:t xml:space="preserve">2. </w:t>
      </w:r>
      <w:r w:rsidR="00EB23FA" w:rsidRPr="009F74EF">
        <w:rPr>
          <w:rFonts w:ascii="Calibri Light" w:hAnsi="Calibri Light" w:cs="Calibri Light"/>
          <w:iCs/>
          <w:lang w:eastAsia="sk-SK"/>
        </w:rPr>
        <w:t xml:space="preserve">Druhovo najbohatší bol úsek </w:t>
      </w:r>
      <w:r w:rsidR="00AC56FE" w:rsidRPr="009F74EF">
        <w:rPr>
          <w:rFonts w:ascii="Calibri Light" w:hAnsi="Calibri Light" w:cs="Calibri Light"/>
          <w:iCs/>
          <w:lang w:eastAsia="sk-SK"/>
        </w:rPr>
        <w:t xml:space="preserve">v JZ časti pri starom stavidle, kde sme zaznamenali 9 druhov. </w:t>
      </w:r>
      <w:r w:rsidR="00EB23FA" w:rsidRPr="009F74EF">
        <w:rPr>
          <w:rFonts w:ascii="Calibri Light" w:hAnsi="Calibri Light" w:cs="Calibri Light"/>
        </w:rPr>
        <w:t>Najpočetnejším druhom v CHVÚ Žitavský luh bol</w:t>
      </w:r>
      <w:r w:rsidR="00873D46" w:rsidRPr="009F74EF">
        <w:rPr>
          <w:rFonts w:ascii="Calibri Light" w:hAnsi="Calibri Light" w:cs="Calibri Light"/>
        </w:rPr>
        <w:t xml:space="preserve">a plotica </w:t>
      </w:r>
      <w:proofErr w:type="spellStart"/>
      <w:r w:rsidR="00873D46" w:rsidRPr="009F74EF">
        <w:rPr>
          <w:rFonts w:ascii="Calibri Light" w:hAnsi="Calibri Light" w:cs="Calibri Light"/>
        </w:rPr>
        <w:t>červenooká</w:t>
      </w:r>
      <w:proofErr w:type="spellEnd"/>
      <w:r w:rsidR="00873D46" w:rsidRPr="009F74EF">
        <w:rPr>
          <w:rFonts w:ascii="Calibri Light" w:hAnsi="Calibri Light" w:cs="Calibri Light"/>
        </w:rPr>
        <w:t xml:space="preserve"> </w:t>
      </w:r>
      <w:proofErr w:type="spellStart"/>
      <w:r w:rsidR="00873D46" w:rsidRPr="009F74EF">
        <w:rPr>
          <w:rFonts w:ascii="Calibri Light" w:hAnsi="Calibri Light" w:cs="Calibri Light"/>
          <w:i/>
          <w:iCs/>
        </w:rPr>
        <w:t>Rutilus</w:t>
      </w:r>
      <w:proofErr w:type="spellEnd"/>
      <w:r w:rsidR="00873D46" w:rsidRPr="009F74EF">
        <w:rPr>
          <w:rFonts w:ascii="Calibri Light" w:hAnsi="Calibri Light" w:cs="Calibri Light"/>
          <w:i/>
          <w:iCs/>
        </w:rPr>
        <w:t xml:space="preserve"> </w:t>
      </w:r>
      <w:proofErr w:type="spellStart"/>
      <w:r w:rsidR="00873D46" w:rsidRPr="009F74EF">
        <w:rPr>
          <w:rFonts w:ascii="Calibri Light" w:hAnsi="Calibri Light" w:cs="Calibri Light"/>
          <w:i/>
          <w:iCs/>
        </w:rPr>
        <w:t>rutilus</w:t>
      </w:r>
      <w:proofErr w:type="spellEnd"/>
      <w:r w:rsidR="00873D46" w:rsidRPr="009F74EF">
        <w:rPr>
          <w:rFonts w:ascii="Calibri Light" w:hAnsi="Calibri Light" w:cs="Calibri Light"/>
          <w:i/>
          <w:iCs/>
        </w:rPr>
        <w:t xml:space="preserve"> </w:t>
      </w:r>
      <w:r w:rsidR="00873D46" w:rsidRPr="009F74EF">
        <w:rPr>
          <w:rFonts w:ascii="Calibri Light" w:hAnsi="Calibri Light" w:cs="Calibri Light"/>
        </w:rPr>
        <w:t xml:space="preserve">(34,8 % z celkovej vzorky), pričom </w:t>
      </w:r>
      <w:proofErr w:type="spellStart"/>
      <w:r w:rsidR="00873D46" w:rsidRPr="009F74EF">
        <w:rPr>
          <w:rFonts w:ascii="Calibri Light" w:hAnsi="Calibri Light" w:cs="Calibri Light"/>
        </w:rPr>
        <w:t>eudominantné</w:t>
      </w:r>
      <w:proofErr w:type="spellEnd"/>
      <w:r w:rsidR="00873D46" w:rsidRPr="009F74EF">
        <w:rPr>
          <w:rFonts w:ascii="Calibri Light" w:hAnsi="Calibri Light" w:cs="Calibri Light"/>
        </w:rPr>
        <w:t xml:space="preserve"> postavenie mala aj lopatka dúhová </w:t>
      </w:r>
      <w:proofErr w:type="spellStart"/>
      <w:r w:rsidR="00873D46" w:rsidRPr="009F74EF">
        <w:rPr>
          <w:rFonts w:ascii="Calibri Light" w:hAnsi="Calibri Light" w:cs="Calibri Light"/>
          <w:i/>
          <w:iCs/>
        </w:rPr>
        <w:t>Rhodeus</w:t>
      </w:r>
      <w:proofErr w:type="spellEnd"/>
      <w:r w:rsidR="00873D46" w:rsidRPr="009F74EF">
        <w:rPr>
          <w:rFonts w:ascii="Calibri Light" w:hAnsi="Calibri Light" w:cs="Calibri Light"/>
          <w:i/>
          <w:iCs/>
        </w:rPr>
        <w:t xml:space="preserve"> </w:t>
      </w:r>
      <w:proofErr w:type="spellStart"/>
      <w:r w:rsidR="00873D46" w:rsidRPr="009F74EF">
        <w:rPr>
          <w:rFonts w:ascii="Calibri Light" w:hAnsi="Calibri Light" w:cs="Calibri Light"/>
          <w:i/>
          <w:iCs/>
        </w:rPr>
        <w:t>amarus</w:t>
      </w:r>
      <w:proofErr w:type="spellEnd"/>
      <w:r w:rsidR="00873D46" w:rsidRPr="009F74EF">
        <w:rPr>
          <w:rFonts w:ascii="Calibri Light" w:hAnsi="Calibri Light" w:cs="Calibri Light"/>
        </w:rPr>
        <w:t xml:space="preserve"> (27,2 %) a v </w:t>
      </w:r>
      <w:r w:rsidR="00EB23FA" w:rsidRPr="009F74EF">
        <w:rPr>
          <w:rFonts w:ascii="Calibri Light" w:hAnsi="Calibri Light" w:cs="Calibri Light"/>
        </w:rPr>
        <w:t>karas striebristý</w:t>
      </w:r>
      <w:r w:rsidR="00873D46" w:rsidRPr="009F74EF">
        <w:rPr>
          <w:rFonts w:ascii="Calibri Light" w:hAnsi="Calibri Light" w:cs="Calibri Light"/>
        </w:rPr>
        <w:t xml:space="preserve"> </w:t>
      </w:r>
      <w:proofErr w:type="spellStart"/>
      <w:r w:rsidR="00873D46" w:rsidRPr="009F74EF">
        <w:rPr>
          <w:rFonts w:ascii="Calibri Light" w:hAnsi="Calibri Light" w:cs="Calibri Light"/>
          <w:i/>
          <w:iCs/>
        </w:rPr>
        <w:t>Carassius</w:t>
      </w:r>
      <w:proofErr w:type="spellEnd"/>
      <w:r w:rsidR="00873D46" w:rsidRPr="009F74EF">
        <w:rPr>
          <w:rFonts w:ascii="Calibri Light" w:hAnsi="Calibri Light" w:cs="Calibri Light"/>
          <w:i/>
          <w:iCs/>
        </w:rPr>
        <w:t xml:space="preserve"> </w:t>
      </w:r>
      <w:proofErr w:type="spellStart"/>
      <w:r w:rsidR="00873D46" w:rsidRPr="009F74EF">
        <w:rPr>
          <w:rFonts w:ascii="Calibri Light" w:hAnsi="Calibri Light" w:cs="Calibri Light"/>
          <w:i/>
          <w:iCs/>
        </w:rPr>
        <w:t>gibelio</w:t>
      </w:r>
      <w:proofErr w:type="spellEnd"/>
      <w:r w:rsidR="00873D46" w:rsidRPr="009F74EF">
        <w:rPr>
          <w:rFonts w:ascii="Calibri Light" w:hAnsi="Calibri Light" w:cs="Calibri Light"/>
        </w:rPr>
        <w:t xml:space="preserve"> (24,1 %), ktorý bol v predchádzajúcich rokoch </w:t>
      </w:r>
      <w:r w:rsidR="009F74EF">
        <w:rPr>
          <w:rFonts w:ascii="Calibri Light" w:hAnsi="Calibri Light" w:cs="Calibri Light"/>
        </w:rPr>
        <w:t>v luhu</w:t>
      </w:r>
      <w:r w:rsidR="00873D46" w:rsidRPr="009F74EF">
        <w:rPr>
          <w:rFonts w:ascii="Calibri Light" w:hAnsi="Calibri Light" w:cs="Calibri Light"/>
        </w:rPr>
        <w:t xml:space="preserve"> najpočetnejší</w:t>
      </w:r>
      <w:r w:rsidR="00EB23FA" w:rsidRPr="009F74EF">
        <w:rPr>
          <w:rFonts w:ascii="Calibri Light" w:hAnsi="Calibri Light" w:cs="Calibri Light"/>
        </w:rPr>
        <w:t xml:space="preserve">. </w:t>
      </w:r>
      <w:r w:rsidR="009F74EF" w:rsidRPr="009F74EF">
        <w:rPr>
          <w:rFonts w:ascii="Calibri Light" w:hAnsi="Calibri Light" w:cs="Calibri Light"/>
        </w:rPr>
        <w:t xml:space="preserve">Oproti predchádzajúcim rokom sme zaznamenali jeden nový druh a to </w:t>
      </w:r>
      <w:proofErr w:type="spellStart"/>
      <w:r w:rsidR="009F74EF" w:rsidRPr="009F74EF">
        <w:rPr>
          <w:rFonts w:ascii="Calibri Light" w:hAnsi="Calibri Light" w:cs="Calibri Light"/>
          <w:i/>
          <w:iCs/>
        </w:rPr>
        <w:t>Silurus</w:t>
      </w:r>
      <w:proofErr w:type="spellEnd"/>
      <w:r w:rsidR="009F74EF" w:rsidRPr="009F74EF">
        <w:rPr>
          <w:rFonts w:ascii="Calibri Light" w:hAnsi="Calibri Light" w:cs="Calibri Light"/>
          <w:i/>
          <w:iCs/>
        </w:rPr>
        <w:t xml:space="preserve"> </w:t>
      </w:r>
      <w:proofErr w:type="spellStart"/>
      <w:r w:rsidR="009F74EF" w:rsidRPr="009F74EF">
        <w:rPr>
          <w:rFonts w:ascii="Calibri Light" w:hAnsi="Calibri Light" w:cs="Calibri Light"/>
          <w:i/>
          <w:iCs/>
        </w:rPr>
        <w:t>glanis</w:t>
      </w:r>
      <w:proofErr w:type="spellEnd"/>
      <w:r w:rsidR="009F74EF" w:rsidRPr="009F74EF">
        <w:rPr>
          <w:rFonts w:ascii="Calibri Light" w:hAnsi="Calibri Light" w:cs="Calibri Light"/>
        </w:rPr>
        <w:t xml:space="preserve">. </w:t>
      </w:r>
      <w:r w:rsidR="00EB23FA" w:rsidRPr="009F74EF">
        <w:rPr>
          <w:rFonts w:ascii="Calibri Light" w:hAnsi="Calibri Light" w:cs="Calibri Light"/>
        </w:rPr>
        <w:t xml:space="preserve">Čo sa týka vzťahu k rýchlosti prúdu, prevažovali druhy </w:t>
      </w:r>
      <w:proofErr w:type="spellStart"/>
      <w:r w:rsidR="00EB23FA" w:rsidRPr="009F74EF">
        <w:rPr>
          <w:rFonts w:ascii="Calibri Light" w:hAnsi="Calibri Light" w:cs="Calibri Light"/>
        </w:rPr>
        <w:t>eurytopné</w:t>
      </w:r>
      <w:proofErr w:type="spellEnd"/>
      <w:r w:rsidR="00EB23FA" w:rsidRPr="009F74EF">
        <w:rPr>
          <w:rFonts w:ascii="Calibri Light" w:hAnsi="Calibri Light" w:cs="Calibri Light"/>
        </w:rPr>
        <w:t xml:space="preserve"> (</w:t>
      </w:r>
      <w:r w:rsidR="00873D46" w:rsidRPr="009F74EF">
        <w:rPr>
          <w:rFonts w:ascii="Calibri Light" w:hAnsi="Calibri Light" w:cs="Calibri Light"/>
        </w:rPr>
        <w:t>7</w:t>
      </w:r>
      <w:r w:rsidR="00EB23FA" w:rsidRPr="009F74EF">
        <w:rPr>
          <w:rFonts w:ascii="Calibri Light" w:hAnsi="Calibri Light" w:cs="Calibri Light"/>
        </w:rPr>
        <w:t xml:space="preserve"> druhov), ktoré nemajú celkom vyhranené nároky na rýchlosť prúdu a zväčša sa vyskytujú v prostredí s rýchlosťou prúdu do 0,5 m.s</w:t>
      </w:r>
      <w:r w:rsidR="00EB23FA" w:rsidRPr="009F74EF">
        <w:rPr>
          <w:rFonts w:ascii="Calibri Light" w:hAnsi="Calibri Light" w:cs="Calibri Light"/>
          <w:vertAlign w:val="superscript"/>
        </w:rPr>
        <w:t>-1</w:t>
      </w:r>
      <w:r w:rsidR="00873D46" w:rsidRPr="009F74EF">
        <w:rPr>
          <w:rFonts w:ascii="Calibri Light" w:hAnsi="Calibri Light" w:cs="Calibri Light"/>
        </w:rPr>
        <w:t>;</w:t>
      </w:r>
      <w:r w:rsidR="00EB23FA" w:rsidRPr="009F74EF">
        <w:rPr>
          <w:rFonts w:ascii="Calibri Light" w:hAnsi="Calibri Light" w:cs="Calibri Light"/>
          <w:vertAlign w:val="superscript"/>
        </w:rPr>
        <w:t xml:space="preserve"> </w:t>
      </w:r>
      <w:r w:rsidR="00873D46" w:rsidRPr="009F74EF">
        <w:rPr>
          <w:rFonts w:ascii="Calibri Light" w:hAnsi="Calibri Light" w:cs="Calibri Light"/>
        </w:rPr>
        <w:t>tri</w:t>
      </w:r>
      <w:r w:rsidR="00EB23FA" w:rsidRPr="009F74EF">
        <w:rPr>
          <w:rFonts w:ascii="Calibri Light" w:hAnsi="Calibri Light" w:cs="Calibri Light"/>
        </w:rPr>
        <w:t xml:space="preserve"> druhy boli </w:t>
      </w:r>
      <w:proofErr w:type="spellStart"/>
      <w:r w:rsidR="00EB23FA" w:rsidRPr="009F74EF">
        <w:rPr>
          <w:rFonts w:ascii="Calibri Light" w:hAnsi="Calibri Light" w:cs="Calibri Light"/>
        </w:rPr>
        <w:t>limnofilné</w:t>
      </w:r>
      <w:proofErr w:type="spellEnd"/>
      <w:r w:rsidR="00EC0104">
        <w:rPr>
          <w:rFonts w:ascii="Calibri Light" w:hAnsi="Calibri Light" w:cs="Calibri Light"/>
        </w:rPr>
        <w:t xml:space="preserve">. </w:t>
      </w:r>
      <w:r w:rsidR="00EC0104" w:rsidRPr="00E75B5C">
        <w:rPr>
          <w:rFonts w:ascii="Calibri Light" w:hAnsi="Calibri Light" w:cs="Calibri Light"/>
          <w:szCs w:val="24"/>
        </w:rPr>
        <w:t xml:space="preserve">Podľa dominujúcej zložky potravy mali najväčšie </w:t>
      </w:r>
      <w:proofErr w:type="spellStart"/>
      <w:r w:rsidR="00EC0104">
        <w:rPr>
          <w:rFonts w:ascii="Calibri Light" w:hAnsi="Calibri Light" w:cs="Calibri Light"/>
          <w:szCs w:val="24"/>
        </w:rPr>
        <w:t>všežravce</w:t>
      </w:r>
      <w:proofErr w:type="spellEnd"/>
      <w:r w:rsidR="00EC0104">
        <w:rPr>
          <w:rFonts w:ascii="Calibri Light" w:hAnsi="Calibri Light" w:cs="Calibri Light"/>
          <w:szCs w:val="24"/>
        </w:rPr>
        <w:t xml:space="preserve"> (4), </w:t>
      </w:r>
      <w:r w:rsidR="00EC0104">
        <w:rPr>
          <w:rFonts w:ascii="Calibri Light" w:hAnsi="Calibri Light" w:cs="Calibri Light"/>
          <w:szCs w:val="24"/>
        </w:rPr>
        <w:lastRenderedPageBreak/>
        <w:t>a nešpecifikované mäsožravce (</w:t>
      </w:r>
      <w:r w:rsidR="00EC0104" w:rsidRPr="00EC0104">
        <w:rPr>
          <w:rFonts w:ascii="Calibri Light" w:hAnsi="Calibri Light" w:cs="Calibri Light"/>
          <w:szCs w:val="24"/>
        </w:rPr>
        <w:t>4</w:t>
      </w:r>
      <w:r w:rsidR="00EC0104">
        <w:rPr>
          <w:rFonts w:ascii="Calibri Light" w:hAnsi="Calibri Light" w:cs="Calibri Light"/>
          <w:szCs w:val="24"/>
        </w:rPr>
        <w:t xml:space="preserve">), jedným druhom boli zastúpené </w:t>
      </w:r>
      <w:proofErr w:type="spellStart"/>
      <w:r w:rsidR="00EC0104">
        <w:rPr>
          <w:rFonts w:ascii="Calibri Light" w:hAnsi="Calibri Light" w:cs="Calibri Light"/>
          <w:szCs w:val="24"/>
        </w:rPr>
        <w:t>makrofytofágy</w:t>
      </w:r>
      <w:proofErr w:type="spellEnd"/>
      <w:r w:rsidR="00EC0104">
        <w:rPr>
          <w:rFonts w:ascii="Calibri Light" w:hAnsi="Calibri Light" w:cs="Calibri Light"/>
          <w:szCs w:val="24"/>
        </w:rPr>
        <w:t xml:space="preserve"> (</w:t>
      </w:r>
      <w:proofErr w:type="spellStart"/>
      <w:r w:rsidR="00EC0104" w:rsidRPr="00E70A6D">
        <w:rPr>
          <w:rFonts w:ascii="Calibri Light" w:hAnsi="Calibri Light" w:cs="Calibri Light"/>
          <w:i/>
          <w:iCs/>
          <w:szCs w:val="24"/>
        </w:rPr>
        <w:t>Scardinius</w:t>
      </w:r>
      <w:proofErr w:type="spellEnd"/>
      <w:r w:rsidR="00EC0104" w:rsidRPr="00E70A6D">
        <w:rPr>
          <w:rFonts w:ascii="Calibri Light" w:hAnsi="Calibri Light" w:cs="Calibri Light"/>
          <w:i/>
          <w:iCs/>
          <w:szCs w:val="24"/>
        </w:rPr>
        <w:t xml:space="preserve"> </w:t>
      </w:r>
      <w:proofErr w:type="spellStart"/>
      <w:r w:rsidR="00EC0104" w:rsidRPr="00E70A6D">
        <w:rPr>
          <w:rFonts w:ascii="Calibri Light" w:hAnsi="Calibri Light" w:cs="Calibri Light"/>
          <w:i/>
          <w:iCs/>
          <w:szCs w:val="24"/>
        </w:rPr>
        <w:t>erythrophthalmus</w:t>
      </w:r>
      <w:proofErr w:type="spellEnd"/>
      <w:r w:rsidR="00EC0104">
        <w:rPr>
          <w:rFonts w:ascii="Calibri Light" w:hAnsi="Calibri Light" w:cs="Calibri Light"/>
          <w:szCs w:val="24"/>
        </w:rPr>
        <w:t>) a </w:t>
      </w:r>
      <w:proofErr w:type="spellStart"/>
      <w:r w:rsidR="00EC0104">
        <w:rPr>
          <w:rFonts w:ascii="Calibri Light" w:hAnsi="Calibri Light" w:cs="Calibri Light"/>
          <w:szCs w:val="24"/>
        </w:rPr>
        <w:t>rybožravé</w:t>
      </w:r>
      <w:proofErr w:type="spellEnd"/>
      <w:r w:rsidR="00EC0104">
        <w:rPr>
          <w:rFonts w:ascii="Calibri Light" w:hAnsi="Calibri Light" w:cs="Calibri Light"/>
          <w:szCs w:val="24"/>
        </w:rPr>
        <w:t xml:space="preserve"> predátory </w:t>
      </w:r>
      <w:r w:rsidR="009F74EF" w:rsidRPr="009F74EF">
        <w:rPr>
          <w:rFonts w:ascii="Calibri Light" w:hAnsi="Calibri Light" w:cs="Calibri Light"/>
        </w:rPr>
        <w:t>(</w:t>
      </w:r>
      <w:proofErr w:type="spellStart"/>
      <w:r w:rsidR="00EC0104" w:rsidRPr="00EC0104">
        <w:rPr>
          <w:rFonts w:ascii="Calibri Light" w:hAnsi="Calibri Light" w:cs="Calibri Light"/>
          <w:i/>
          <w:iCs/>
        </w:rPr>
        <w:t>Esox</w:t>
      </w:r>
      <w:proofErr w:type="spellEnd"/>
      <w:r w:rsidR="00EC0104" w:rsidRPr="00EC0104">
        <w:rPr>
          <w:rFonts w:ascii="Calibri Light" w:hAnsi="Calibri Light" w:cs="Calibri Light"/>
          <w:i/>
          <w:iCs/>
        </w:rPr>
        <w:t xml:space="preserve"> </w:t>
      </w:r>
      <w:proofErr w:type="spellStart"/>
      <w:r w:rsidR="00EC0104" w:rsidRPr="00EC0104">
        <w:rPr>
          <w:rFonts w:ascii="Calibri Light" w:hAnsi="Calibri Light" w:cs="Calibri Light"/>
          <w:i/>
          <w:iCs/>
        </w:rPr>
        <w:t>lucius</w:t>
      </w:r>
      <w:proofErr w:type="spellEnd"/>
      <w:r w:rsidR="00EC0104">
        <w:rPr>
          <w:rFonts w:ascii="Calibri Light" w:hAnsi="Calibri Light" w:cs="Calibri Light"/>
        </w:rPr>
        <w:t xml:space="preserve">, </w:t>
      </w:r>
      <w:r w:rsidR="009F74EF" w:rsidRPr="009F74EF">
        <w:rPr>
          <w:rFonts w:ascii="Calibri Light" w:hAnsi="Calibri Light" w:cs="Calibri Light"/>
        </w:rPr>
        <w:t>Tab. 1).</w:t>
      </w:r>
    </w:p>
    <w:p w14:paraId="4EA4BB0B" w14:textId="63AEC739" w:rsidR="00873D46" w:rsidRPr="009F74EF" w:rsidRDefault="00EB23FA" w:rsidP="000F0FED">
      <w:pPr>
        <w:spacing w:after="0"/>
        <w:ind w:firstLine="360"/>
        <w:jc w:val="both"/>
        <w:rPr>
          <w:rFonts w:ascii="Calibri Light" w:hAnsi="Calibri Light" w:cs="Calibri Light"/>
        </w:rPr>
      </w:pPr>
      <w:r w:rsidRPr="009F74EF">
        <w:rPr>
          <w:rFonts w:ascii="Calibri Light" w:hAnsi="Calibri Light" w:cs="Calibri Light"/>
        </w:rPr>
        <w:t>Z hľadiska ochranárskeho statusu majú význam druhy európskeho významu a druhy zahrnuté do červeného zoznamu druhov kruhoústych a rýb Slovenska (</w:t>
      </w:r>
      <w:proofErr w:type="spellStart"/>
      <w:r w:rsidRPr="009F74EF">
        <w:rPr>
          <w:rFonts w:ascii="Calibri Light" w:hAnsi="Calibri Light" w:cs="Calibri Light"/>
        </w:rPr>
        <w:t>Koščo</w:t>
      </w:r>
      <w:proofErr w:type="spellEnd"/>
      <w:r w:rsidRPr="009F74EF">
        <w:rPr>
          <w:rFonts w:ascii="Calibri Light" w:hAnsi="Calibri Light" w:cs="Calibri Light"/>
        </w:rPr>
        <w:t xml:space="preserve"> et </w:t>
      </w:r>
      <w:proofErr w:type="spellStart"/>
      <w:r w:rsidRPr="009F74EF">
        <w:rPr>
          <w:rFonts w:ascii="Calibri Light" w:hAnsi="Calibri Light" w:cs="Calibri Light"/>
        </w:rPr>
        <w:t>Holčík</w:t>
      </w:r>
      <w:proofErr w:type="spellEnd"/>
      <w:r w:rsidRPr="009F74EF">
        <w:rPr>
          <w:rFonts w:ascii="Calibri Light" w:hAnsi="Calibri Light" w:cs="Calibri Light"/>
        </w:rPr>
        <w:t xml:space="preserve">, 2008). </w:t>
      </w:r>
      <w:r w:rsidR="00873D46" w:rsidRPr="009F74EF">
        <w:rPr>
          <w:rFonts w:ascii="Calibri Light" w:hAnsi="Calibri Light" w:cs="Calibri Light"/>
        </w:rPr>
        <w:t>Medzi „takmer ohrozené“ pat</w:t>
      </w:r>
      <w:r w:rsidR="00A744BA">
        <w:rPr>
          <w:rFonts w:ascii="Calibri Light" w:hAnsi="Calibri Light" w:cs="Calibri Light"/>
        </w:rPr>
        <w:t>r</w:t>
      </w:r>
      <w:r w:rsidR="00873D46" w:rsidRPr="009F74EF">
        <w:rPr>
          <w:rFonts w:ascii="Calibri Light" w:hAnsi="Calibri Light" w:cs="Calibri Light"/>
        </w:rPr>
        <w:t xml:space="preserve">í </w:t>
      </w:r>
      <w:proofErr w:type="spellStart"/>
      <w:r w:rsidR="00873D46" w:rsidRPr="009F74EF">
        <w:rPr>
          <w:rFonts w:ascii="Calibri Light" w:hAnsi="Calibri Light" w:cs="Calibri Light"/>
          <w:i/>
        </w:rPr>
        <w:t>Tinca</w:t>
      </w:r>
      <w:proofErr w:type="spellEnd"/>
      <w:r w:rsidR="00873D46" w:rsidRPr="009F74EF">
        <w:rPr>
          <w:rFonts w:ascii="Calibri Light" w:hAnsi="Calibri Light" w:cs="Calibri Light"/>
          <w:i/>
        </w:rPr>
        <w:t xml:space="preserve"> </w:t>
      </w:r>
      <w:proofErr w:type="spellStart"/>
      <w:r w:rsidR="00873D46" w:rsidRPr="009F74EF">
        <w:rPr>
          <w:rFonts w:ascii="Calibri Light" w:hAnsi="Calibri Light" w:cs="Calibri Light"/>
          <w:i/>
        </w:rPr>
        <w:t>tinca</w:t>
      </w:r>
      <w:proofErr w:type="spellEnd"/>
      <w:r w:rsidR="00873D46" w:rsidRPr="009F74EF">
        <w:rPr>
          <w:rFonts w:ascii="Calibri Light" w:hAnsi="Calibri Light" w:cs="Calibri Light"/>
        </w:rPr>
        <w:t xml:space="preserve">, sedem druhov je zaradených do kategórie „LC - menej dotknutý“. Zo zaznamenaných druhov patrí </w:t>
      </w:r>
      <w:proofErr w:type="spellStart"/>
      <w:r w:rsidR="00873D46" w:rsidRPr="009F74EF">
        <w:rPr>
          <w:rFonts w:ascii="Calibri Light" w:hAnsi="Calibri Light" w:cs="Calibri Light"/>
          <w:i/>
          <w:iCs/>
          <w:lang w:eastAsia="sk-SK"/>
        </w:rPr>
        <w:t>Rhodeus</w:t>
      </w:r>
      <w:proofErr w:type="spellEnd"/>
      <w:r w:rsidR="00873D46" w:rsidRPr="009F74EF">
        <w:rPr>
          <w:rFonts w:ascii="Calibri Light" w:hAnsi="Calibri Light" w:cs="Calibri Light"/>
          <w:i/>
          <w:iCs/>
          <w:lang w:eastAsia="sk-SK"/>
        </w:rPr>
        <w:t xml:space="preserve"> </w:t>
      </w:r>
      <w:proofErr w:type="spellStart"/>
      <w:r w:rsidR="00873D46" w:rsidRPr="009F74EF">
        <w:rPr>
          <w:rFonts w:ascii="Calibri Light" w:hAnsi="Calibri Light" w:cs="Calibri Light"/>
          <w:i/>
          <w:iCs/>
          <w:lang w:eastAsia="sk-SK"/>
        </w:rPr>
        <w:t>amarus</w:t>
      </w:r>
      <w:proofErr w:type="spellEnd"/>
      <w:r w:rsidR="00873D46" w:rsidRPr="009F74EF">
        <w:rPr>
          <w:rFonts w:ascii="Calibri Light" w:hAnsi="Calibri Light" w:cs="Calibri Light"/>
        </w:rPr>
        <w:t xml:space="preserve"> medzi druhy európskeho významu NATURA 2000.</w:t>
      </w:r>
      <w:r w:rsidR="00873D46" w:rsidRPr="009F74EF">
        <w:rPr>
          <w:rFonts w:ascii="Calibri Light" w:hAnsi="Calibri Light" w:cs="Calibri Light"/>
          <w:iCs/>
          <w:lang w:eastAsia="sk-SK"/>
        </w:rPr>
        <w:t xml:space="preserve"> </w:t>
      </w:r>
      <w:r w:rsidR="000F0FED" w:rsidRPr="009F74EF">
        <w:rPr>
          <w:rFonts w:ascii="Calibri Light" w:hAnsi="Calibri Light" w:cs="Calibri Light"/>
          <w:iCs/>
          <w:lang w:eastAsia="sk-SK"/>
        </w:rPr>
        <w:t xml:space="preserve">Dva druhy </w:t>
      </w:r>
      <w:r w:rsidR="00873D46" w:rsidRPr="009F74EF">
        <w:rPr>
          <w:rFonts w:ascii="Calibri Light" w:hAnsi="Calibri Light" w:cs="Calibri Light"/>
        </w:rPr>
        <w:t xml:space="preserve">sú </w:t>
      </w:r>
      <w:proofErr w:type="spellStart"/>
      <w:r w:rsidR="00873D46" w:rsidRPr="009F74EF">
        <w:rPr>
          <w:rFonts w:ascii="Calibri Light" w:hAnsi="Calibri Light" w:cs="Calibri Light"/>
        </w:rPr>
        <w:t>allochtónne</w:t>
      </w:r>
      <w:proofErr w:type="spellEnd"/>
      <w:r w:rsidR="000F0FED" w:rsidRPr="009F74EF">
        <w:rPr>
          <w:rFonts w:ascii="Calibri Light" w:hAnsi="Calibri Light" w:cs="Calibri Light"/>
        </w:rPr>
        <w:t xml:space="preserve">, z toho </w:t>
      </w:r>
      <w:proofErr w:type="spellStart"/>
      <w:r w:rsidR="000F0FED" w:rsidRPr="009F74EF">
        <w:rPr>
          <w:rFonts w:ascii="Calibri Light" w:hAnsi="Calibri Light" w:cs="Calibri Light"/>
          <w:i/>
        </w:rPr>
        <w:t>Pseudorasbora</w:t>
      </w:r>
      <w:proofErr w:type="spellEnd"/>
      <w:r w:rsidR="000F0FED" w:rsidRPr="009F74EF">
        <w:rPr>
          <w:rFonts w:ascii="Calibri Light" w:hAnsi="Calibri Light" w:cs="Calibri Light"/>
          <w:i/>
        </w:rPr>
        <w:t xml:space="preserve"> </w:t>
      </w:r>
      <w:proofErr w:type="spellStart"/>
      <w:r w:rsidR="000F0FED" w:rsidRPr="009F74EF">
        <w:rPr>
          <w:rFonts w:ascii="Calibri Light" w:hAnsi="Calibri Light" w:cs="Calibri Light"/>
          <w:i/>
        </w:rPr>
        <w:t>parva</w:t>
      </w:r>
      <w:proofErr w:type="spellEnd"/>
      <w:r w:rsidR="000F0FED" w:rsidRPr="009F74EF">
        <w:rPr>
          <w:rFonts w:ascii="Calibri Light" w:hAnsi="Calibri Light" w:cs="Calibri Light"/>
        </w:rPr>
        <w:t xml:space="preserve"> patrí medzi invázne</w:t>
      </w:r>
      <w:r w:rsidR="00873D46" w:rsidRPr="009F74EF">
        <w:rPr>
          <w:rFonts w:ascii="Calibri Light" w:hAnsi="Calibri Light" w:cs="Calibri Light"/>
        </w:rPr>
        <w:t xml:space="preserve"> (Tab. 1).</w:t>
      </w:r>
    </w:p>
    <w:p w14:paraId="3140CAD8" w14:textId="1A95B118" w:rsidR="00EB23FA" w:rsidRPr="009F74EF" w:rsidRDefault="00EB23FA" w:rsidP="00EB23FA">
      <w:pPr>
        <w:spacing w:after="0"/>
        <w:ind w:firstLine="357"/>
        <w:contextualSpacing/>
        <w:jc w:val="both"/>
        <w:rPr>
          <w:rFonts w:ascii="Calibri Light" w:hAnsi="Calibri Light" w:cs="Calibri Light"/>
        </w:rPr>
      </w:pPr>
      <w:r w:rsidRPr="009F74EF">
        <w:rPr>
          <w:rFonts w:ascii="Calibri Light" w:hAnsi="Calibri Light" w:cs="Calibri Light"/>
        </w:rPr>
        <w:t xml:space="preserve">Z pohľadu klasifikácie reprodukčných </w:t>
      </w:r>
      <w:proofErr w:type="spellStart"/>
      <w:r w:rsidRPr="009F74EF">
        <w:rPr>
          <w:rFonts w:ascii="Calibri Light" w:hAnsi="Calibri Light" w:cs="Calibri Light"/>
        </w:rPr>
        <w:t>gíld</w:t>
      </w:r>
      <w:proofErr w:type="spellEnd"/>
      <w:r w:rsidRPr="009F74EF">
        <w:rPr>
          <w:rFonts w:ascii="Calibri Light" w:hAnsi="Calibri Light" w:cs="Calibri Light"/>
        </w:rPr>
        <w:t xml:space="preserve"> (</w:t>
      </w:r>
      <w:proofErr w:type="spellStart"/>
      <w:r w:rsidRPr="009F74EF">
        <w:rPr>
          <w:rFonts w:ascii="Calibri Light" w:hAnsi="Calibri Light" w:cs="Calibri Light"/>
        </w:rPr>
        <w:t>Balon</w:t>
      </w:r>
      <w:proofErr w:type="spellEnd"/>
      <w:r w:rsidRPr="009F74EF">
        <w:rPr>
          <w:rFonts w:ascii="Calibri Light" w:hAnsi="Calibri Light" w:cs="Calibri Light"/>
        </w:rPr>
        <w:t xml:space="preserve"> 1981) patrilo </w:t>
      </w:r>
      <w:r w:rsidR="00EE5944" w:rsidRPr="009F74EF">
        <w:rPr>
          <w:rFonts w:ascii="Calibri Light" w:hAnsi="Calibri Light" w:cs="Calibri Light"/>
        </w:rPr>
        <w:t xml:space="preserve">5 </w:t>
      </w:r>
      <w:r w:rsidRPr="009F74EF">
        <w:rPr>
          <w:rFonts w:ascii="Calibri Light" w:hAnsi="Calibri Light" w:cs="Calibri Light"/>
        </w:rPr>
        <w:t xml:space="preserve">druhov medzi “ikru neochraňujúce” </w:t>
      </w:r>
      <w:proofErr w:type="spellStart"/>
      <w:r w:rsidR="00EE5944" w:rsidRPr="009F74EF">
        <w:rPr>
          <w:rFonts w:ascii="Calibri Light" w:hAnsi="Calibri Light" w:cs="Calibri Light"/>
        </w:rPr>
        <w:t>fytofily</w:t>
      </w:r>
      <w:proofErr w:type="spellEnd"/>
      <w:r w:rsidR="00EE5944" w:rsidRPr="009F74EF">
        <w:rPr>
          <w:rFonts w:ascii="Calibri Light" w:hAnsi="Calibri Light" w:cs="Calibri Light"/>
        </w:rPr>
        <w:t xml:space="preserve"> </w:t>
      </w:r>
      <w:r w:rsidR="009F74EF" w:rsidRPr="009F74EF">
        <w:rPr>
          <w:rFonts w:ascii="Calibri Light" w:hAnsi="Calibri Light" w:cs="Calibri Light"/>
        </w:rPr>
        <w:t xml:space="preserve">(neresiace sa na rastliny) </w:t>
      </w:r>
      <w:r w:rsidR="00EE5944" w:rsidRPr="009F74EF">
        <w:rPr>
          <w:rFonts w:ascii="Calibri Light" w:hAnsi="Calibri Light" w:cs="Calibri Light"/>
        </w:rPr>
        <w:t xml:space="preserve">a 2 </w:t>
      </w:r>
      <w:r w:rsidRPr="009F74EF">
        <w:rPr>
          <w:rFonts w:ascii="Calibri Light" w:hAnsi="Calibri Light" w:cs="Calibri Light"/>
        </w:rPr>
        <w:t>druhy</w:t>
      </w:r>
      <w:r w:rsidR="00EE5944" w:rsidRPr="009F74EF">
        <w:rPr>
          <w:rFonts w:ascii="Calibri Light" w:hAnsi="Calibri Light" w:cs="Calibri Light"/>
        </w:rPr>
        <w:t xml:space="preserve"> boli </w:t>
      </w:r>
      <w:proofErr w:type="spellStart"/>
      <w:r w:rsidR="00EE5944" w:rsidRPr="009F74EF">
        <w:rPr>
          <w:rFonts w:ascii="Calibri Light" w:hAnsi="Calibri Light" w:cs="Calibri Light"/>
        </w:rPr>
        <w:t>fytolitofilné</w:t>
      </w:r>
      <w:proofErr w:type="spellEnd"/>
      <w:r w:rsidR="009F74EF" w:rsidRPr="009F74EF">
        <w:rPr>
          <w:rFonts w:ascii="Calibri Light" w:hAnsi="Calibri Light" w:cs="Calibri Light"/>
        </w:rPr>
        <w:t xml:space="preserve"> (neresiace sa na tvrdý podklad alebo rastliny)</w:t>
      </w:r>
      <w:r w:rsidR="00EE5944" w:rsidRPr="009F74EF">
        <w:rPr>
          <w:rFonts w:ascii="Calibri Light" w:hAnsi="Calibri Light" w:cs="Calibri Light"/>
        </w:rPr>
        <w:t xml:space="preserve">. Jedným druhom boli zastúpené </w:t>
      </w:r>
      <w:proofErr w:type="spellStart"/>
      <w:r w:rsidR="00EE5944" w:rsidRPr="009F74EF">
        <w:rPr>
          <w:rFonts w:ascii="Calibri Light" w:hAnsi="Calibri Light" w:cs="Calibri Light"/>
        </w:rPr>
        <w:t>ostrakofily</w:t>
      </w:r>
      <w:proofErr w:type="spellEnd"/>
      <w:r w:rsidR="00EE5944" w:rsidRPr="009F74EF">
        <w:rPr>
          <w:rFonts w:ascii="Calibri Light" w:hAnsi="Calibri Light" w:cs="Calibri Light"/>
        </w:rPr>
        <w:t xml:space="preserve"> (ikry ukrývajúce do lastúrnikov – </w:t>
      </w:r>
      <w:proofErr w:type="spellStart"/>
      <w:r w:rsidR="00EE5944" w:rsidRPr="009F74EF">
        <w:rPr>
          <w:rFonts w:ascii="Calibri Light" w:hAnsi="Calibri Light" w:cs="Calibri Light"/>
          <w:i/>
          <w:iCs/>
        </w:rPr>
        <w:t>Rhodeus</w:t>
      </w:r>
      <w:proofErr w:type="spellEnd"/>
      <w:r w:rsidR="00EE5944" w:rsidRPr="009F74EF">
        <w:rPr>
          <w:rFonts w:ascii="Calibri Light" w:hAnsi="Calibri Light" w:cs="Calibri Light"/>
          <w:i/>
          <w:iCs/>
        </w:rPr>
        <w:t xml:space="preserve"> </w:t>
      </w:r>
      <w:proofErr w:type="spellStart"/>
      <w:r w:rsidR="00EE5944" w:rsidRPr="009F74EF">
        <w:rPr>
          <w:rFonts w:ascii="Calibri Light" w:hAnsi="Calibri Light" w:cs="Calibri Light"/>
          <w:i/>
          <w:iCs/>
        </w:rPr>
        <w:t>amarus</w:t>
      </w:r>
      <w:proofErr w:type="spellEnd"/>
      <w:r w:rsidR="00EE5944" w:rsidRPr="009F74EF">
        <w:rPr>
          <w:rFonts w:ascii="Calibri Light" w:hAnsi="Calibri Light" w:cs="Calibri Light"/>
        </w:rPr>
        <w:t>)</w:t>
      </w:r>
      <w:r w:rsidR="009F74EF" w:rsidRPr="009F74EF">
        <w:rPr>
          <w:rFonts w:ascii="Calibri Light" w:hAnsi="Calibri Light" w:cs="Calibri Light"/>
        </w:rPr>
        <w:t xml:space="preserve">; </w:t>
      </w:r>
      <w:r w:rsidRPr="009F74EF">
        <w:rPr>
          <w:rFonts w:ascii="Calibri Light" w:hAnsi="Calibri Light" w:cs="Calibri Light"/>
        </w:rPr>
        <w:t>„ikru ochraňujúce“</w:t>
      </w:r>
      <w:r w:rsidR="009F74EF" w:rsidRPr="009F74EF">
        <w:rPr>
          <w:rFonts w:ascii="Calibri Light" w:hAnsi="Calibri Light" w:cs="Calibri Light"/>
        </w:rPr>
        <w:t xml:space="preserve"> </w:t>
      </w:r>
      <w:proofErr w:type="spellStart"/>
      <w:r w:rsidR="009F74EF" w:rsidRPr="009F74EF">
        <w:rPr>
          <w:rFonts w:ascii="Calibri Light" w:hAnsi="Calibri Light" w:cs="Calibri Light"/>
        </w:rPr>
        <w:t>fytofily</w:t>
      </w:r>
      <w:proofErr w:type="spellEnd"/>
      <w:r w:rsidR="009F74EF" w:rsidRPr="009F74EF">
        <w:rPr>
          <w:rFonts w:ascii="Calibri Light" w:hAnsi="Calibri Light" w:cs="Calibri Light"/>
        </w:rPr>
        <w:t xml:space="preserve"> a </w:t>
      </w:r>
      <w:proofErr w:type="spellStart"/>
      <w:r w:rsidR="009F74EF" w:rsidRPr="009F74EF">
        <w:rPr>
          <w:rFonts w:ascii="Calibri Light" w:hAnsi="Calibri Light" w:cs="Calibri Light"/>
        </w:rPr>
        <w:t>polyfily</w:t>
      </w:r>
      <w:proofErr w:type="spellEnd"/>
      <w:r w:rsidR="009F74EF" w:rsidRPr="009F74EF">
        <w:rPr>
          <w:rFonts w:ascii="Calibri Light" w:hAnsi="Calibri Light" w:cs="Calibri Light"/>
        </w:rPr>
        <w:t xml:space="preserve">. </w:t>
      </w:r>
      <w:r w:rsidRPr="009F74EF">
        <w:rPr>
          <w:rFonts w:ascii="Calibri Light" w:hAnsi="Calibri Light" w:cs="Calibri Light"/>
        </w:rPr>
        <w:t xml:space="preserve">Odhadnutá veková štruktúra (na základe dĺžky) indikuje, že CHVÚ Žitavský luh nie je len dočasným </w:t>
      </w:r>
      <w:proofErr w:type="spellStart"/>
      <w:r w:rsidRPr="009F74EF">
        <w:rPr>
          <w:rFonts w:ascii="Calibri Light" w:hAnsi="Calibri Light" w:cs="Calibri Light"/>
        </w:rPr>
        <w:t>refúgiom</w:t>
      </w:r>
      <w:proofErr w:type="spellEnd"/>
      <w:r w:rsidRPr="009F74EF">
        <w:rPr>
          <w:rFonts w:ascii="Calibri Light" w:hAnsi="Calibri Light" w:cs="Calibri Light"/>
        </w:rPr>
        <w:t xml:space="preserve"> pre zistené druhy, ale predovšetkým ich trvalým biotopom, v ktorom majú svoje trvalé </w:t>
      </w:r>
      <w:proofErr w:type="spellStart"/>
      <w:r w:rsidRPr="009F74EF">
        <w:rPr>
          <w:rFonts w:ascii="Calibri Light" w:hAnsi="Calibri Light" w:cs="Calibri Light"/>
        </w:rPr>
        <w:t>habitaty</w:t>
      </w:r>
      <w:proofErr w:type="spellEnd"/>
      <w:r w:rsidRPr="009F74EF">
        <w:rPr>
          <w:rFonts w:ascii="Calibri Light" w:hAnsi="Calibri Light" w:cs="Calibri Light"/>
        </w:rPr>
        <w:t>, získavajú potravu a zabezpečujú svoju reprodukciu</w:t>
      </w:r>
      <w:r w:rsidR="009F74EF">
        <w:rPr>
          <w:rFonts w:ascii="Calibri Light" w:hAnsi="Calibri Light" w:cs="Calibri Light"/>
        </w:rPr>
        <w:t xml:space="preserve"> </w:t>
      </w:r>
      <w:r w:rsidR="009F74EF" w:rsidRPr="009F74EF">
        <w:rPr>
          <w:rFonts w:ascii="Calibri Light" w:hAnsi="Calibri Light" w:cs="Calibri Light"/>
        </w:rPr>
        <w:t>(Tab. 1).</w:t>
      </w:r>
      <w:r w:rsidRPr="009F74EF">
        <w:rPr>
          <w:rFonts w:ascii="Calibri Light" w:hAnsi="Calibri Light" w:cs="Calibri Light"/>
        </w:rPr>
        <w:t xml:space="preserve"> </w:t>
      </w:r>
    </w:p>
    <w:p w14:paraId="05398D51" w14:textId="77777777" w:rsidR="009F74EF" w:rsidRDefault="009F74EF" w:rsidP="00EB23FA">
      <w:pPr>
        <w:spacing w:after="0" w:line="276" w:lineRule="auto"/>
        <w:ind w:firstLine="360"/>
        <w:contextualSpacing/>
        <w:jc w:val="both"/>
        <w:rPr>
          <w:rFonts w:ascii="Calibri Light" w:hAnsi="Calibri Light" w:cs="Calibri Light"/>
          <w:color w:val="EE0000"/>
        </w:rPr>
      </w:pPr>
    </w:p>
    <w:p w14:paraId="58037EF1" w14:textId="77777777" w:rsidR="00EC0104" w:rsidRPr="00EC0104" w:rsidRDefault="00EC0104" w:rsidP="00EC0104">
      <w:pPr>
        <w:spacing w:after="0" w:line="276" w:lineRule="auto"/>
        <w:contextualSpacing/>
        <w:jc w:val="both"/>
        <w:rPr>
          <w:rFonts w:ascii="Calibri Light" w:hAnsi="Calibri Light" w:cs="Calibri Light"/>
          <w:b/>
          <w:bCs/>
          <w:szCs w:val="24"/>
          <w:u w:val="single"/>
        </w:rPr>
      </w:pPr>
      <w:r w:rsidRPr="00EC0104">
        <w:rPr>
          <w:rFonts w:ascii="Calibri Light" w:hAnsi="Calibri Light" w:cs="Calibri Light"/>
          <w:b/>
          <w:bCs/>
          <w:szCs w:val="24"/>
          <w:u w:val="single"/>
        </w:rPr>
        <w:t>NPR Parížske močiare</w:t>
      </w:r>
    </w:p>
    <w:p w14:paraId="719873E5" w14:textId="09931499" w:rsidR="00EC0104" w:rsidRDefault="00EC0104" w:rsidP="00EC0104">
      <w:pPr>
        <w:spacing w:after="0" w:line="276" w:lineRule="auto"/>
        <w:ind w:firstLine="360"/>
        <w:contextualSpacing/>
        <w:jc w:val="both"/>
        <w:rPr>
          <w:rFonts w:ascii="Calibri Light" w:hAnsi="Calibri Light" w:cs="Calibri Light"/>
          <w:i/>
          <w:iCs/>
          <w:szCs w:val="24"/>
        </w:rPr>
      </w:pPr>
      <w:r w:rsidRPr="00352BFB">
        <w:rPr>
          <w:rFonts w:ascii="Calibri Light" w:hAnsi="Calibri Light" w:cs="Calibri Light"/>
          <w:szCs w:val="24"/>
        </w:rPr>
        <w:t xml:space="preserve">Celkovo sme na oboch úsekoch </w:t>
      </w:r>
      <w:r>
        <w:rPr>
          <w:rFonts w:ascii="Calibri Light" w:hAnsi="Calibri Light" w:cs="Calibri Light"/>
          <w:szCs w:val="24"/>
        </w:rPr>
        <w:t>zaznamenali</w:t>
      </w:r>
      <w:r w:rsidRPr="00352BFB">
        <w:rPr>
          <w:rFonts w:ascii="Calibri Light" w:hAnsi="Calibri Light" w:cs="Calibri Light"/>
          <w:szCs w:val="24"/>
        </w:rPr>
        <w:t xml:space="preserve"> </w:t>
      </w:r>
      <w:r>
        <w:rPr>
          <w:rFonts w:ascii="Calibri Light" w:hAnsi="Calibri Light" w:cs="Calibri Light"/>
          <w:szCs w:val="24"/>
        </w:rPr>
        <w:t>458</w:t>
      </w:r>
      <w:r w:rsidRPr="00352BFB">
        <w:rPr>
          <w:rFonts w:ascii="Calibri Light" w:hAnsi="Calibri Light" w:cs="Calibri Light"/>
          <w:szCs w:val="24"/>
        </w:rPr>
        <w:t xml:space="preserve"> jedincov rýb patriacich do </w:t>
      </w:r>
      <w:r>
        <w:rPr>
          <w:rFonts w:ascii="Calibri Light" w:hAnsi="Calibri Light" w:cs="Calibri Light"/>
          <w:szCs w:val="24"/>
        </w:rPr>
        <w:t>6</w:t>
      </w:r>
      <w:r w:rsidRPr="00352BFB">
        <w:rPr>
          <w:rFonts w:ascii="Calibri Light" w:hAnsi="Calibri Light" w:cs="Calibri Light"/>
          <w:szCs w:val="24"/>
        </w:rPr>
        <w:t xml:space="preserve"> druhov a </w:t>
      </w:r>
      <w:r>
        <w:rPr>
          <w:rFonts w:ascii="Calibri Light" w:hAnsi="Calibri Light" w:cs="Calibri Light"/>
          <w:szCs w:val="24"/>
        </w:rPr>
        <w:t>4</w:t>
      </w:r>
      <w:r w:rsidRPr="00352BFB">
        <w:rPr>
          <w:rFonts w:ascii="Calibri Light" w:hAnsi="Calibri Light" w:cs="Calibri Light"/>
          <w:szCs w:val="24"/>
        </w:rPr>
        <w:t xml:space="preserve"> čeľadí</w:t>
      </w:r>
      <w:r w:rsidR="00A744BA">
        <w:rPr>
          <w:rFonts w:ascii="Calibri Light" w:hAnsi="Calibri Light" w:cs="Calibri Light"/>
          <w:szCs w:val="24"/>
        </w:rPr>
        <w:t xml:space="preserve"> (Tab. 1)</w:t>
      </w:r>
      <w:r w:rsidRPr="00352BFB">
        <w:rPr>
          <w:rFonts w:ascii="Calibri Light" w:hAnsi="Calibri Light" w:cs="Calibri Light"/>
          <w:szCs w:val="24"/>
        </w:rPr>
        <w:t>. Početno</w:t>
      </w:r>
      <w:r w:rsidRPr="007C51AF">
        <w:rPr>
          <w:rFonts w:ascii="Calibri Light" w:hAnsi="Calibri Light" w:cs="Calibri Light"/>
          <w:szCs w:val="24"/>
        </w:rPr>
        <w:t>sť</w:t>
      </w:r>
      <w:r>
        <w:rPr>
          <w:rFonts w:ascii="Calibri Light" w:hAnsi="Calibri Light" w:cs="Calibri Light"/>
          <w:szCs w:val="24"/>
        </w:rPr>
        <w:t>, veľkosť jedincov a hmotnosť</w:t>
      </w:r>
      <w:r w:rsidRPr="007C51AF">
        <w:rPr>
          <w:rFonts w:ascii="Calibri Light" w:hAnsi="Calibri Light" w:cs="Calibri Light"/>
          <w:szCs w:val="24"/>
        </w:rPr>
        <w:t xml:space="preserve"> sú uvedené v tabuľk</w:t>
      </w:r>
      <w:r>
        <w:rPr>
          <w:rFonts w:ascii="Calibri Light" w:hAnsi="Calibri Light" w:cs="Calibri Light"/>
          <w:szCs w:val="24"/>
        </w:rPr>
        <w:t>e</w:t>
      </w:r>
      <w:r w:rsidRPr="007C51AF">
        <w:rPr>
          <w:rFonts w:ascii="Calibri Light" w:hAnsi="Calibri Light" w:cs="Calibri Light"/>
          <w:szCs w:val="24"/>
        </w:rPr>
        <w:t xml:space="preserve"> </w:t>
      </w:r>
      <w:r w:rsidRPr="00EC0104">
        <w:rPr>
          <w:rFonts w:ascii="Calibri Light" w:hAnsi="Calibri Light" w:cs="Calibri Light"/>
          <w:szCs w:val="24"/>
        </w:rPr>
        <w:t>3.</w:t>
      </w:r>
      <w:r w:rsidRPr="007C51AF">
        <w:rPr>
          <w:rFonts w:ascii="Calibri Light" w:hAnsi="Calibri Light" w:cs="Calibri Light"/>
          <w:szCs w:val="24"/>
        </w:rPr>
        <w:t xml:space="preserve"> Vo vzorke </w:t>
      </w:r>
      <w:r>
        <w:rPr>
          <w:rFonts w:ascii="Calibri Light" w:hAnsi="Calibri Light" w:cs="Calibri Light"/>
          <w:szCs w:val="24"/>
        </w:rPr>
        <w:t xml:space="preserve">bolo rovnaké zastúpenie </w:t>
      </w:r>
      <w:r w:rsidRPr="007C51AF">
        <w:rPr>
          <w:rFonts w:ascii="Calibri Light" w:hAnsi="Calibri Light" w:cs="Calibri Light"/>
          <w:szCs w:val="24"/>
        </w:rPr>
        <w:t xml:space="preserve"> </w:t>
      </w:r>
      <w:proofErr w:type="spellStart"/>
      <w:r w:rsidRPr="007C51AF">
        <w:rPr>
          <w:rFonts w:ascii="Calibri Light" w:hAnsi="Calibri Light" w:cs="Calibri Light"/>
          <w:szCs w:val="24"/>
        </w:rPr>
        <w:t>eurytop</w:t>
      </w:r>
      <w:r>
        <w:rPr>
          <w:rFonts w:ascii="Calibri Light" w:hAnsi="Calibri Light" w:cs="Calibri Light"/>
          <w:szCs w:val="24"/>
        </w:rPr>
        <w:t>ných</w:t>
      </w:r>
      <w:proofErr w:type="spellEnd"/>
      <w:r>
        <w:rPr>
          <w:rFonts w:ascii="Calibri Light" w:hAnsi="Calibri Light" w:cs="Calibri Light"/>
          <w:szCs w:val="24"/>
        </w:rPr>
        <w:t xml:space="preserve"> (3) a </w:t>
      </w:r>
      <w:proofErr w:type="spellStart"/>
      <w:r w:rsidRPr="007C51AF">
        <w:rPr>
          <w:rFonts w:ascii="Calibri Light" w:hAnsi="Calibri Light" w:cs="Calibri Light"/>
          <w:szCs w:val="24"/>
        </w:rPr>
        <w:t>limnofil</w:t>
      </w:r>
      <w:r>
        <w:rPr>
          <w:rFonts w:ascii="Calibri Light" w:hAnsi="Calibri Light" w:cs="Calibri Light"/>
          <w:szCs w:val="24"/>
        </w:rPr>
        <w:t>ných</w:t>
      </w:r>
      <w:proofErr w:type="spellEnd"/>
      <w:r>
        <w:rPr>
          <w:rFonts w:ascii="Calibri Light" w:hAnsi="Calibri Light" w:cs="Calibri Light"/>
          <w:szCs w:val="24"/>
        </w:rPr>
        <w:t xml:space="preserve"> (3) druhov</w:t>
      </w:r>
      <w:r w:rsidRPr="007C51AF">
        <w:rPr>
          <w:rFonts w:ascii="Calibri Light" w:hAnsi="Calibri Light" w:cs="Calibri Light"/>
          <w:szCs w:val="24"/>
        </w:rPr>
        <w:t xml:space="preserve">. </w:t>
      </w:r>
      <w:r w:rsidRPr="00E75B5C">
        <w:rPr>
          <w:rFonts w:ascii="Calibri Light" w:hAnsi="Calibri Light" w:cs="Calibri Light"/>
          <w:szCs w:val="24"/>
        </w:rPr>
        <w:t xml:space="preserve">Z hľadiska pôvodu boli </w:t>
      </w:r>
      <w:r>
        <w:rPr>
          <w:rFonts w:ascii="Calibri Light" w:hAnsi="Calibri Light" w:cs="Calibri Light"/>
          <w:szCs w:val="24"/>
        </w:rPr>
        <w:t>4</w:t>
      </w:r>
      <w:r w:rsidRPr="00E75B5C">
        <w:rPr>
          <w:rFonts w:ascii="Calibri Light" w:hAnsi="Calibri Light" w:cs="Calibri Light"/>
          <w:szCs w:val="24"/>
        </w:rPr>
        <w:t xml:space="preserve"> druhy autochtónne</w:t>
      </w:r>
      <w:r>
        <w:rPr>
          <w:rFonts w:ascii="Calibri Light" w:hAnsi="Calibri Light" w:cs="Calibri Light"/>
          <w:szCs w:val="24"/>
        </w:rPr>
        <w:t xml:space="preserve">, 2 </w:t>
      </w:r>
      <w:proofErr w:type="spellStart"/>
      <w:r>
        <w:rPr>
          <w:rFonts w:ascii="Calibri Light" w:hAnsi="Calibri Light" w:cs="Calibri Light"/>
          <w:szCs w:val="24"/>
        </w:rPr>
        <w:t>allochtónne</w:t>
      </w:r>
      <w:proofErr w:type="spellEnd"/>
      <w:r>
        <w:rPr>
          <w:rFonts w:ascii="Calibri Light" w:hAnsi="Calibri Light" w:cs="Calibri Light"/>
          <w:szCs w:val="24"/>
        </w:rPr>
        <w:t xml:space="preserve"> (</w:t>
      </w:r>
      <w:proofErr w:type="spellStart"/>
      <w:r w:rsidRPr="007C234E">
        <w:rPr>
          <w:rFonts w:ascii="Calibri Light" w:hAnsi="Calibri Light" w:cs="Calibri Light"/>
          <w:i/>
          <w:iCs/>
          <w:szCs w:val="24"/>
        </w:rPr>
        <w:t>Carassius</w:t>
      </w:r>
      <w:proofErr w:type="spellEnd"/>
      <w:r w:rsidRPr="007C234E">
        <w:rPr>
          <w:rFonts w:ascii="Calibri Light" w:hAnsi="Calibri Light" w:cs="Calibri Light"/>
          <w:i/>
          <w:iCs/>
          <w:szCs w:val="24"/>
        </w:rPr>
        <w:t xml:space="preserve"> </w:t>
      </w:r>
      <w:proofErr w:type="spellStart"/>
      <w:r w:rsidRPr="007C234E">
        <w:rPr>
          <w:rFonts w:ascii="Calibri Light" w:hAnsi="Calibri Light" w:cs="Calibri Light"/>
          <w:i/>
          <w:iCs/>
          <w:szCs w:val="24"/>
        </w:rPr>
        <w:t>gibelio</w:t>
      </w:r>
      <w:proofErr w:type="spellEnd"/>
      <w:r w:rsidRPr="007C234E">
        <w:rPr>
          <w:rFonts w:ascii="Calibri Light" w:hAnsi="Calibri Light" w:cs="Calibri Light"/>
          <w:i/>
          <w:iCs/>
          <w:szCs w:val="24"/>
        </w:rPr>
        <w:t xml:space="preserve">, </w:t>
      </w:r>
      <w:proofErr w:type="spellStart"/>
      <w:r w:rsidRPr="007C234E">
        <w:rPr>
          <w:rFonts w:ascii="Calibri Light" w:hAnsi="Calibri Light" w:cs="Calibri Light"/>
          <w:i/>
          <w:iCs/>
          <w:szCs w:val="24"/>
        </w:rPr>
        <w:t>Pseudorasbora</w:t>
      </w:r>
      <w:proofErr w:type="spellEnd"/>
      <w:r w:rsidRPr="007C234E">
        <w:rPr>
          <w:rFonts w:ascii="Calibri Light" w:hAnsi="Calibri Light" w:cs="Calibri Light"/>
          <w:i/>
          <w:iCs/>
          <w:szCs w:val="24"/>
        </w:rPr>
        <w:t xml:space="preserve"> </w:t>
      </w:r>
      <w:proofErr w:type="spellStart"/>
      <w:r w:rsidRPr="007C234E">
        <w:rPr>
          <w:rFonts w:ascii="Calibri Light" w:hAnsi="Calibri Light" w:cs="Calibri Light"/>
          <w:i/>
          <w:iCs/>
          <w:szCs w:val="24"/>
        </w:rPr>
        <w:t>parva</w:t>
      </w:r>
      <w:proofErr w:type="spellEnd"/>
      <w:r>
        <w:rPr>
          <w:rFonts w:ascii="Calibri Light" w:hAnsi="Calibri Light" w:cs="Calibri Light"/>
          <w:szCs w:val="24"/>
        </w:rPr>
        <w:t>)</w:t>
      </w:r>
      <w:r w:rsidRPr="00E75B5C">
        <w:rPr>
          <w:rFonts w:ascii="Calibri Light" w:hAnsi="Calibri Light" w:cs="Calibri Light"/>
          <w:szCs w:val="24"/>
        </w:rPr>
        <w:t xml:space="preserve">. Na lokalite dominovali </w:t>
      </w:r>
      <w:proofErr w:type="spellStart"/>
      <w:r w:rsidRPr="007C234E">
        <w:rPr>
          <w:rFonts w:ascii="Calibri Light" w:hAnsi="Calibri Light" w:cs="Calibri Light"/>
          <w:i/>
          <w:iCs/>
          <w:szCs w:val="24"/>
        </w:rPr>
        <w:t>Carassius</w:t>
      </w:r>
      <w:proofErr w:type="spellEnd"/>
      <w:r w:rsidRPr="007C234E">
        <w:rPr>
          <w:rFonts w:ascii="Calibri Light" w:hAnsi="Calibri Light" w:cs="Calibri Light"/>
          <w:i/>
          <w:iCs/>
          <w:szCs w:val="24"/>
        </w:rPr>
        <w:t xml:space="preserve"> </w:t>
      </w:r>
      <w:proofErr w:type="spellStart"/>
      <w:r w:rsidRPr="007C234E">
        <w:rPr>
          <w:rFonts w:ascii="Calibri Light" w:hAnsi="Calibri Light" w:cs="Calibri Light"/>
          <w:i/>
          <w:iCs/>
          <w:szCs w:val="24"/>
        </w:rPr>
        <w:t>gibelio</w:t>
      </w:r>
      <w:proofErr w:type="spellEnd"/>
      <w:r w:rsidRPr="00E75B5C">
        <w:rPr>
          <w:rFonts w:ascii="Calibri Light" w:hAnsi="Calibri Light" w:cs="Calibri Light"/>
          <w:i/>
          <w:iCs/>
          <w:szCs w:val="24"/>
        </w:rPr>
        <w:t xml:space="preserve"> </w:t>
      </w:r>
      <w:r w:rsidRPr="00C05272">
        <w:rPr>
          <w:rFonts w:ascii="Calibri Light" w:hAnsi="Calibri Light" w:cs="Calibri Light"/>
          <w:szCs w:val="24"/>
        </w:rPr>
        <w:t>a</w:t>
      </w:r>
      <w:r>
        <w:rPr>
          <w:rFonts w:ascii="Calibri Light" w:hAnsi="Calibri Light" w:cs="Calibri Light"/>
          <w:i/>
          <w:iCs/>
          <w:szCs w:val="24"/>
        </w:rPr>
        <w:t xml:space="preserve"> C. </w:t>
      </w:r>
      <w:proofErr w:type="spellStart"/>
      <w:r>
        <w:rPr>
          <w:rFonts w:ascii="Calibri Light" w:hAnsi="Calibri Light" w:cs="Calibri Light"/>
          <w:i/>
          <w:iCs/>
          <w:szCs w:val="24"/>
        </w:rPr>
        <w:t>carassius</w:t>
      </w:r>
      <w:proofErr w:type="spellEnd"/>
      <w:r>
        <w:rPr>
          <w:rFonts w:ascii="Calibri Light" w:hAnsi="Calibri Light" w:cs="Calibri Light"/>
          <w:i/>
          <w:iCs/>
          <w:szCs w:val="24"/>
        </w:rPr>
        <w:t>,</w:t>
      </w:r>
      <w:r w:rsidRPr="00C05272">
        <w:rPr>
          <w:rFonts w:ascii="Calibri Light" w:hAnsi="Calibri Light" w:cs="Calibri Light"/>
          <w:szCs w:val="24"/>
        </w:rPr>
        <w:t xml:space="preserve"> ktoré spolu tvorili až 89,3 % vzorky. </w:t>
      </w:r>
    </w:p>
    <w:p w14:paraId="00A301C5" w14:textId="625D16E8" w:rsidR="00EC0104" w:rsidRPr="00C05272" w:rsidRDefault="00EC0104" w:rsidP="00EC0104">
      <w:pPr>
        <w:spacing w:after="0" w:line="276" w:lineRule="auto"/>
        <w:ind w:firstLine="360"/>
        <w:contextualSpacing/>
        <w:jc w:val="both"/>
        <w:rPr>
          <w:rFonts w:ascii="Calibri Light" w:hAnsi="Calibri Light" w:cs="Calibri Light"/>
          <w:color w:val="EE0000"/>
          <w:szCs w:val="24"/>
        </w:rPr>
      </w:pPr>
      <w:r w:rsidRPr="00E75B5C">
        <w:rPr>
          <w:rFonts w:ascii="Calibri Light" w:hAnsi="Calibri Light" w:cs="Calibri Light"/>
          <w:szCs w:val="24"/>
        </w:rPr>
        <w:t xml:space="preserve">Z hľadiska preferencie </w:t>
      </w:r>
      <w:proofErr w:type="spellStart"/>
      <w:r w:rsidRPr="00E75B5C">
        <w:rPr>
          <w:rFonts w:ascii="Calibri Light" w:hAnsi="Calibri Light" w:cs="Calibri Light"/>
          <w:szCs w:val="24"/>
        </w:rPr>
        <w:t>neresového</w:t>
      </w:r>
      <w:proofErr w:type="spellEnd"/>
      <w:r w:rsidRPr="00E75B5C">
        <w:rPr>
          <w:rFonts w:ascii="Calibri Light" w:hAnsi="Calibri Light" w:cs="Calibri Light"/>
          <w:szCs w:val="24"/>
        </w:rPr>
        <w:t xml:space="preserve"> substrátu prevažovali ikru neochraňujúce </w:t>
      </w:r>
      <w:proofErr w:type="spellStart"/>
      <w:r>
        <w:rPr>
          <w:rFonts w:ascii="Calibri Light" w:hAnsi="Calibri Light" w:cs="Calibri Light"/>
          <w:szCs w:val="24"/>
        </w:rPr>
        <w:t>fytofily</w:t>
      </w:r>
      <w:proofErr w:type="spellEnd"/>
      <w:r w:rsidRPr="00E75B5C">
        <w:rPr>
          <w:rFonts w:ascii="Calibri Light" w:hAnsi="Calibri Light" w:cs="Calibri Light"/>
          <w:szCs w:val="24"/>
        </w:rPr>
        <w:t xml:space="preserve"> (4 druhy), </w:t>
      </w:r>
      <w:r>
        <w:rPr>
          <w:rFonts w:ascii="Calibri Light" w:hAnsi="Calibri Light" w:cs="Calibri Light"/>
          <w:szCs w:val="24"/>
        </w:rPr>
        <w:t xml:space="preserve">jedným druhom boli zastúpené </w:t>
      </w:r>
      <w:proofErr w:type="spellStart"/>
      <w:r w:rsidRPr="00E75B5C">
        <w:rPr>
          <w:rFonts w:ascii="Calibri Light" w:hAnsi="Calibri Light" w:cs="Calibri Light"/>
          <w:szCs w:val="24"/>
        </w:rPr>
        <w:t>fytolitofily</w:t>
      </w:r>
      <w:proofErr w:type="spellEnd"/>
      <w:r w:rsidRPr="00E75B5C">
        <w:rPr>
          <w:rFonts w:ascii="Calibri Light" w:hAnsi="Calibri Light" w:cs="Calibri Light"/>
          <w:szCs w:val="24"/>
        </w:rPr>
        <w:t xml:space="preserve"> </w:t>
      </w:r>
      <w:r>
        <w:rPr>
          <w:rFonts w:ascii="Calibri Light" w:hAnsi="Calibri Light" w:cs="Calibri Light"/>
          <w:szCs w:val="24"/>
        </w:rPr>
        <w:t xml:space="preserve">a </w:t>
      </w:r>
      <w:r w:rsidRPr="00E75B5C">
        <w:rPr>
          <w:rFonts w:ascii="Calibri Light" w:hAnsi="Calibri Light" w:cs="Calibri Light"/>
          <w:szCs w:val="24"/>
        </w:rPr>
        <w:t xml:space="preserve">ikru ochraňujúce </w:t>
      </w:r>
      <w:proofErr w:type="spellStart"/>
      <w:r>
        <w:rPr>
          <w:rFonts w:ascii="Calibri Light" w:hAnsi="Calibri Light" w:cs="Calibri Light"/>
          <w:szCs w:val="24"/>
        </w:rPr>
        <w:t>poly</w:t>
      </w:r>
      <w:r w:rsidRPr="00E75B5C">
        <w:rPr>
          <w:rFonts w:ascii="Calibri Light" w:hAnsi="Calibri Light" w:cs="Calibri Light"/>
          <w:szCs w:val="24"/>
        </w:rPr>
        <w:t>fily</w:t>
      </w:r>
      <w:proofErr w:type="spellEnd"/>
      <w:r>
        <w:rPr>
          <w:rFonts w:ascii="Calibri Light" w:hAnsi="Calibri Light" w:cs="Calibri Light"/>
          <w:szCs w:val="24"/>
        </w:rPr>
        <w:t xml:space="preserve">. </w:t>
      </w:r>
      <w:r w:rsidRPr="00E75B5C">
        <w:rPr>
          <w:rFonts w:ascii="Calibri Light" w:hAnsi="Calibri Light" w:cs="Calibri Light"/>
          <w:szCs w:val="24"/>
        </w:rPr>
        <w:t xml:space="preserve">Podľa dominujúcej zložky potravy mali najväčšie </w:t>
      </w:r>
      <w:proofErr w:type="spellStart"/>
      <w:r>
        <w:rPr>
          <w:rFonts w:ascii="Calibri Light" w:hAnsi="Calibri Light" w:cs="Calibri Light"/>
          <w:szCs w:val="24"/>
        </w:rPr>
        <w:t>všežravce</w:t>
      </w:r>
      <w:proofErr w:type="spellEnd"/>
      <w:r>
        <w:rPr>
          <w:rFonts w:ascii="Calibri Light" w:hAnsi="Calibri Light" w:cs="Calibri Light"/>
          <w:szCs w:val="24"/>
        </w:rPr>
        <w:t xml:space="preserve"> (4), nešpecifikované mäsožravce (</w:t>
      </w:r>
      <w:proofErr w:type="spellStart"/>
      <w:r w:rsidRPr="00E70A6D">
        <w:rPr>
          <w:rFonts w:ascii="Calibri Light" w:hAnsi="Calibri Light" w:cs="Calibri Light"/>
          <w:i/>
          <w:iCs/>
          <w:szCs w:val="24"/>
        </w:rPr>
        <w:t>Misgurnus</w:t>
      </w:r>
      <w:proofErr w:type="spellEnd"/>
      <w:r w:rsidRPr="00E70A6D">
        <w:rPr>
          <w:rFonts w:ascii="Calibri Light" w:hAnsi="Calibri Light" w:cs="Calibri Light"/>
          <w:i/>
          <w:iCs/>
          <w:szCs w:val="24"/>
        </w:rPr>
        <w:t xml:space="preserve"> </w:t>
      </w:r>
      <w:proofErr w:type="spellStart"/>
      <w:r w:rsidRPr="00E70A6D">
        <w:rPr>
          <w:rFonts w:ascii="Calibri Light" w:hAnsi="Calibri Light" w:cs="Calibri Light"/>
          <w:i/>
          <w:iCs/>
          <w:szCs w:val="24"/>
        </w:rPr>
        <w:t>fossilis</w:t>
      </w:r>
      <w:proofErr w:type="spellEnd"/>
      <w:r>
        <w:rPr>
          <w:rFonts w:ascii="Calibri Light" w:hAnsi="Calibri Light" w:cs="Calibri Light"/>
          <w:szCs w:val="24"/>
        </w:rPr>
        <w:t>) a </w:t>
      </w:r>
      <w:proofErr w:type="spellStart"/>
      <w:r>
        <w:rPr>
          <w:rFonts w:ascii="Calibri Light" w:hAnsi="Calibri Light" w:cs="Calibri Light"/>
          <w:szCs w:val="24"/>
        </w:rPr>
        <w:t>makrofytofágy</w:t>
      </w:r>
      <w:proofErr w:type="spellEnd"/>
      <w:r>
        <w:rPr>
          <w:rFonts w:ascii="Calibri Light" w:hAnsi="Calibri Light" w:cs="Calibri Light"/>
          <w:szCs w:val="24"/>
        </w:rPr>
        <w:t xml:space="preserve"> (</w:t>
      </w:r>
      <w:proofErr w:type="spellStart"/>
      <w:r w:rsidRPr="00E70A6D">
        <w:rPr>
          <w:rFonts w:ascii="Calibri Light" w:hAnsi="Calibri Light" w:cs="Calibri Light"/>
          <w:i/>
          <w:iCs/>
          <w:szCs w:val="24"/>
        </w:rPr>
        <w:t>Scardinius</w:t>
      </w:r>
      <w:proofErr w:type="spellEnd"/>
      <w:r w:rsidRPr="00E70A6D">
        <w:rPr>
          <w:rFonts w:ascii="Calibri Light" w:hAnsi="Calibri Light" w:cs="Calibri Light"/>
          <w:i/>
          <w:iCs/>
          <w:szCs w:val="24"/>
        </w:rPr>
        <w:t xml:space="preserve"> </w:t>
      </w:r>
      <w:proofErr w:type="spellStart"/>
      <w:r w:rsidRPr="00E70A6D">
        <w:rPr>
          <w:rFonts w:ascii="Calibri Light" w:hAnsi="Calibri Light" w:cs="Calibri Light"/>
          <w:i/>
          <w:iCs/>
          <w:szCs w:val="24"/>
        </w:rPr>
        <w:t>erythrophthalmus</w:t>
      </w:r>
      <w:proofErr w:type="spellEnd"/>
      <w:r>
        <w:rPr>
          <w:rFonts w:ascii="Calibri Light" w:hAnsi="Calibri Light" w:cs="Calibri Light"/>
          <w:szCs w:val="24"/>
        </w:rPr>
        <w:t xml:space="preserve">) boli zastúpené po jednom druhu. </w:t>
      </w:r>
      <w:r w:rsidRPr="00C50C6A">
        <w:rPr>
          <w:rFonts w:ascii="Calibri Light" w:hAnsi="Calibri Light" w:cs="Calibri Light"/>
          <w:szCs w:val="24"/>
        </w:rPr>
        <w:t>Z hľadiska ochranárskeho statusu je karas zlatistý druhom národného významu a čík európsky (</w:t>
      </w:r>
      <w:proofErr w:type="spellStart"/>
      <w:r w:rsidRPr="00A744BA">
        <w:rPr>
          <w:rFonts w:ascii="Calibri Light" w:hAnsi="Calibri Light" w:cs="Calibri Light"/>
          <w:i/>
          <w:iCs/>
          <w:szCs w:val="24"/>
        </w:rPr>
        <w:t>Misgurnus</w:t>
      </w:r>
      <w:proofErr w:type="spellEnd"/>
      <w:r w:rsidRPr="00A744BA">
        <w:rPr>
          <w:rFonts w:ascii="Calibri Light" w:hAnsi="Calibri Light" w:cs="Calibri Light"/>
          <w:i/>
          <w:iCs/>
          <w:szCs w:val="24"/>
        </w:rPr>
        <w:t xml:space="preserve"> </w:t>
      </w:r>
      <w:proofErr w:type="spellStart"/>
      <w:r w:rsidRPr="00A744BA">
        <w:rPr>
          <w:rFonts w:ascii="Calibri Light" w:hAnsi="Calibri Light" w:cs="Calibri Light"/>
          <w:i/>
          <w:iCs/>
          <w:szCs w:val="24"/>
        </w:rPr>
        <w:t>fossilis</w:t>
      </w:r>
      <w:proofErr w:type="spellEnd"/>
      <w:r w:rsidRPr="00C50C6A">
        <w:rPr>
          <w:rFonts w:ascii="Calibri Light" w:hAnsi="Calibri Light" w:cs="Calibri Light"/>
          <w:szCs w:val="24"/>
        </w:rPr>
        <w:t>) druhom európskeho významu. Podľa červeného zoznamu (</w:t>
      </w:r>
      <w:proofErr w:type="spellStart"/>
      <w:r w:rsidRPr="00C50C6A">
        <w:rPr>
          <w:rFonts w:ascii="Calibri Light" w:hAnsi="Calibri Light" w:cs="Calibri Light"/>
          <w:szCs w:val="24"/>
        </w:rPr>
        <w:t>Koščo</w:t>
      </w:r>
      <w:proofErr w:type="spellEnd"/>
      <w:r w:rsidRPr="00C50C6A">
        <w:rPr>
          <w:rFonts w:ascii="Calibri Light" w:hAnsi="Calibri Light" w:cs="Calibri Light"/>
          <w:szCs w:val="24"/>
        </w:rPr>
        <w:t xml:space="preserve"> et </w:t>
      </w:r>
      <w:proofErr w:type="spellStart"/>
      <w:r w:rsidRPr="00C50C6A">
        <w:rPr>
          <w:rFonts w:ascii="Calibri Light" w:hAnsi="Calibri Light" w:cs="Calibri Light"/>
          <w:szCs w:val="24"/>
        </w:rPr>
        <w:t>holčík</w:t>
      </w:r>
      <w:proofErr w:type="spellEnd"/>
      <w:r w:rsidRPr="00C50C6A">
        <w:rPr>
          <w:rFonts w:ascii="Calibri Light" w:hAnsi="Calibri Light" w:cs="Calibri Light"/>
          <w:szCs w:val="24"/>
        </w:rPr>
        <w:t>, 2008) je karas zlatistý, uvedený v kategórii „zraniteľný“ a čík európsky v kat. „takmer ohrozený“</w:t>
      </w:r>
      <w:r w:rsidR="00A744BA" w:rsidRPr="00A744BA">
        <w:rPr>
          <w:rFonts w:ascii="Calibri Light" w:hAnsi="Calibri Light" w:cs="Calibri Light"/>
          <w:szCs w:val="24"/>
        </w:rPr>
        <w:t xml:space="preserve"> </w:t>
      </w:r>
      <w:r w:rsidR="00A744BA">
        <w:rPr>
          <w:rFonts w:ascii="Calibri Light" w:hAnsi="Calibri Light" w:cs="Calibri Light"/>
          <w:szCs w:val="24"/>
        </w:rPr>
        <w:t>(Tab. 1)</w:t>
      </w:r>
      <w:r w:rsidRPr="00C50C6A">
        <w:rPr>
          <w:rFonts w:ascii="Calibri Light" w:hAnsi="Calibri Light" w:cs="Calibri Light"/>
          <w:szCs w:val="24"/>
        </w:rPr>
        <w:t>.</w:t>
      </w:r>
      <w:r>
        <w:rPr>
          <w:rFonts w:ascii="Calibri Light" w:hAnsi="Calibri Light" w:cs="Calibri Light"/>
          <w:szCs w:val="24"/>
        </w:rPr>
        <w:t xml:space="preserve"> </w:t>
      </w:r>
    </w:p>
    <w:p w14:paraId="01582079" w14:textId="18B4BC47" w:rsidR="00A744BA" w:rsidRPr="009F74EF" w:rsidRDefault="00A744BA" w:rsidP="00F21D02">
      <w:pPr>
        <w:spacing w:after="0"/>
        <w:ind w:firstLine="360"/>
        <w:jc w:val="both"/>
        <w:rPr>
          <w:rFonts w:ascii="Calibri Light" w:hAnsi="Calibri Light" w:cs="Calibri Light"/>
        </w:rPr>
      </w:pPr>
      <w:r w:rsidRPr="009F74EF">
        <w:rPr>
          <w:rFonts w:ascii="Calibri Light" w:hAnsi="Calibri Light" w:cs="Calibri Light"/>
        </w:rPr>
        <w:t xml:space="preserve">Z hľadiska ochranárskeho statusu </w:t>
      </w:r>
      <w:r>
        <w:rPr>
          <w:rFonts w:ascii="Calibri Light" w:hAnsi="Calibri Light" w:cs="Calibri Light"/>
        </w:rPr>
        <w:t xml:space="preserve">sme zaznamenali </w:t>
      </w:r>
      <w:proofErr w:type="spellStart"/>
      <w:r w:rsidRPr="00A744BA">
        <w:rPr>
          <w:rFonts w:ascii="Calibri Light" w:hAnsi="Calibri Light" w:cs="Calibri Light"/>
          <w:i/>
          <w:iCs/>
        </w:rPr>
        <w:t>Carassius</w:t>
      </w:r>
      <w:proofErr w:type="spellEnd"/>
      <w:r w:rsidRPr="00A744BA">
        <w:rPr>
          <w:rFonts w:ascii="Calibri Light" w:hAnsi="Calibri Light" w:cs="Calibri Light"/>
          <w:i/>
          <w:iCs/>
        </w:rPr>
        <w:t xml:space="preserve"> </w:t>
      </w:r>
      <w:proofErr w:type="spellStart"/>
      <w:r w:rsidRPr="00A744BA">
        <w:rPr>
          <w:rFonts w:ascii="Calibri Light" w:hAnsi="Calibri Light" w:cs="Calibri Light"/>
          <w:i/>
          <w:iCs/>
        </w:rPr>
        <w:t>carassius</w:t>
      </w:r>
      <w:proofErr w:type="spellEnd"/>
      <w:r>
        <w:rPr>
          <w:rFonts w:ascii="Calibri Light" w:hAnsi="Calibri Light" w:cs="Calibri Light"/>
        </w:rPr>
        <w:t xml:space="preserve">, ktorý je druhom národného významu a v červenom zozname je zahrnutý do kategórie „zraniteľný“ – VU </w:t>
      </w:r>
      <w:r w:rsidRPr="009F74EF">
        <w:rPr>
          <w:rFonts w:ascii="Calibri Light" w:hAnsi="Calibri Light" w:cs="Calibri Light"/>
        </w:rPr>
        <w:t>(</w:t>
      </w:r>
      <w:proofErr w:type="spellStart"/>
      <w:r w:rsidRPr="009F74EF">
        <w:rPr>
          <w:rFonts w:ascii="Calibri Light" w:hAnsi="Calibri Light" w:cs="Calibri Light"/>
        </w:rPr>
        <w:t>Koščo</w:t>
      </w:r>
      <w:proofErr w:type="spellEnd"/>
      <w:r w:rsidRPr="009F74EF">
        <w:rPr>
          <w:rFonts w:ascii="Calibri Light" w:hAnsi="Calibri Light" w:cs="Calibri Light"/>
        </w:rPr>
        <w:t xml:space="preserve"> et </w:t>
      </w:r>
      <w:proofErr w:type="spellStart"/>
      <w:r w:rsidRPr="009F74EF">
        <w:rPr>
          <w:rFonts w:ascii="Calibri Light" w:hAnsi="Calibri Light" w:cs="Calibri Light"/>
        </w:rPr>
        <w:t>Holčík</w:t>
      </w:r>
      <w:proofErr w:type="spellEnd"/>
      <w:r w:rsidRPr="009F74EF">
        <w:rPr>
          <w:rFonts w:ascii="Calibri Light" w:hAnsi="Calibri Light" w:cs="Calibri Light"/>
        </w:rPr>
        <w:t>, 2008)</w:t>
      </w:r>
      <w:r>
        <w:rPr>
          <w:rFonts w:ascii="Calibri Light" w:hAnsi="Calibri Light" w:cs="Calibri Light"/>
        </w:rPr>
        <w:t xml:space="preserve">. </w:t>
      </w:r>
      <w:r w:rsidRPr="009F74EF">
        <w:rPr>
          <w:rFonts w:ascii="Calibri Light" w:hAnsi="Calibri Light" w:cs="Calibri Light"/>
        </w:rPr>
        <w:t>Medzi „takmer ohrozené“ pa</w:t>
      </w:r>
      <w:r>
        <w:rPr>
          <w:rFonts w:ascii="Calibri Light" w:hAnsi="Calibri Light" w:cs="Calibri Light"/>
        </w:rPr>
        <w:t>tr</w:t>
      </w:r>
      <w:r w:rsidRPr="009F74EF">
        <w:rPr>
          <w:rFonts w:ascii="Calibri Light" w:hAnsi="Calibri Light" w:cs="Calibri Light"/>
        </w:rPr>
        <w:t xml:space="preserve">í </w:t>
      </w:r>
      <w:proofErr w:type="spellStart"/>
      <w:r w:rsidRPr="009F74EF">
        <w:rPr>
          <w:rFonts w:ascii="Calibri Light" w:hAnsi="Calibri Light" w:cs="Calibri Light"/>
          <w:i/>
        </w:rPr>
        <w:t>Tinca</w:t>
      </w:r>
      <w:proofErr w:type="spellEnd"/>
      <w:r w:rsidRPr="009F74EF">
        <w:rPr>
          <w:rFonts w:ascii="Calibri Light" w:hAnsi="Calibri Light" w:cs="Calibri Light"/>
          <w:i/>
        </w:rPr>
        <w:t xml:space="preserve"> </w:t>
      </w:r>
      <w:proofErr w:type="spellStart"/>
      <w:r w:rsidRPr="009F74EF">
        <w:rPr>
          <w:rFonts w:ascii="Calibri Light" w:hAnsi="Calibri Light" w:cs="Calibri Light"/>
          <w:i/>
        </w:rPr>
        <w:t>tinca</w:t>
      </w:r>
      <w:proofErr w:type="spellEnd"/>
      <w:r w:rsidRPr="009F74EF">
        <w:rPr>
          <w:rFonts w:ascii="Calibri Light" w:hAnsi="Calibri Light" w:cs="Calibri Light"/>
        </w:rPr>
        <w:t xml:space="preserve">, </w:t>
      </w:r>
      <w:r>
        <w:rPr>
          <w:rFonts w:ascii="Calibri Light" w:hAnsi="Calibri Light" w:cs="Calibri Light"/>
        </w:rPr>
        <w:t>dva</w:t>
      </w:r>
      <w:r w:rsidRPr="009F74EF">
        <w:rPr>
          <w:rFonts w:ascii="Calibri Light" w:hAnsi="Calibri Light" w:cs="Calibri Light"/>
        </w:rPr>
        <w:t xml:space="preserve"> druh</w:t>
      </w:r>
      <w:r>
        <w:rPr>
          <w:rFonts w:ascii="Calibri Light" w:hAnsi="Calibri Light" w:cs="Calibri Light"/>
        </w:rPr>
        <w:t>y</w:t>
      </w:r>
      <w:r w:rsidRPr="009F74EF">
        <w:rPr>
          <w:rFonts w:ascii="Calibri Light" w:hAnsi="Calibri Light" w:cs="Calibri Light"/>
        </w:rPr>
        <w:t xml:space="preserve"> </w:t>
      </w:r>
      <w:r>
        <w:rPr>
          <w:rFonts w:ascii="Calibri Light" w:hAnsi="Calibri Light" w:cs="Calibri Light"/>
        </w:rPr>
        <w:t>sú</w:t>
      </w:r>
      <w:r w:rsidRPr="009F74EF">
        <w:rPr>
          <w:rFonts w:ascii="Calibri Light" w:hAnsi="Calibri Light" w:cs="Calibri Light"/>
        </w:rPr>
        <w:t xml:space="preserve"> zaraden</w:t>
      </w:r>
      <w:r>
        <w:rPr>
          <w:rFonts w:ascii="Calibri Light" w:hAnsi="Calibri Light" w:cs="Calibri Light"/>
        </w:rPr>
        <w:t>é</w:t>
      </w:r>
      <w:r w:rsidRPr="009F74EF">
        <w:rPr>
          <w:rFonts w:ascii="Calibri Light" w:hAnsi="Calibri Light" w:cs="Calibri Light"/>
        </w:rPr>
        <w:t xml:space="preserve"> do kategórie „menej dotknutý</w:t>
      </w:r>
      <w:r>
        <w:rPr>
          <w:rFonts w:ascii="Calibri Light" w:hAnsi="Calibri Light" w:cs="Calibri Light"/>
        </w:rPr>
        <w:t xml:space="preserve"> - LC</w:t>
      </w:r>
      <w:r w:rsidRPr="009F74EF">
        <w:rPr>
          <w:rFonts w:ascii="Calibri Light" w:hAnsi="Calibri Light" w:cs="Calibri Light"/>
        </w:rPr>
        <w:t>“.</w:t>
      </w:r>
      <w:r>
        <w:rPr>
          <w:rFonts w:ascii="Calibri Light" w:hAnsi="Calibri Light" w:cs="Calibri Light"/>
        </w:rPr>
        <w:t xml:space="preserve"> </w:t>
      </w:r>
      <w:r>
        <w:rPr>
          <w:rFonts w:ascii="Calibri Light" w:hAnsi="Calibri Light" w:cs="Calibri Light"/>
          <w:szCs w:val="24"/>
        </w:rPr>
        <w:t>Č</w:t>
      </w:r>
      <w:r w:rsidRPr="00C50C6A">
        <w:rPr>
          <w:rFonts w:ascii="Calibri Light" w:hAnsi="Calibri Light" w:cs="Calibri Light"/>
          <w:szCs w:val="24"/>
        </w:rPr>
        <w:t>ík európsky</w:t>
      </w:r>
      <w:r>
        <w:rPr>
          <w:rFonts w:ascii="Calibri Light" w:hAnsi="Calibri Light" w:cs="Calibri Light"/>
        </w:rPr>
        <w:t xml:space="preserve"> patrí medzi druhy </w:t>
      </w:r>
      <w:r w:rsidRPr="009F74EF">
        <w:rPr>
          <w:rFonts w:ascii="Calibri Light" w:hAnsi="Calibri Light" w:cs="Calibri Light"/>
        </w:rPr>
        <w:t>európskeho významu</w:t>
      </w:r>
      <w:r>
        <w:rPr>
          <w:rFonts w:ascii="Calibri Light" w:hAnsi="Calibri Light" w:cs="Calibri Light"/>
        </w:rPr>
        <w:t>. D</w:t>
      </w:r>
      <w:r w:rsidRPr="009F74EF">
        <w:rPr>
          <w:rFonts w:ascii="Calibri Light" w:hAnsi="Calibri Light" w:cs="Calibri Light"/>
          <w:iCs/>
          <w:lang w:eastAsia="sk-SK"/>
        </w:rPr>
        <w:t xml:space="preserve">va druhy </w:t>
      </w:r>
      <w:r>
        <w:rPr>
          <w:rFonts w:ascii="Calibri Light" w:hAnsi="Calibri Light" w:cs="Calibri Light"/>
          <w:iCs/>
          <w:lang w:eastAsia="sk-SK"/>
        </w:rPr>
        <w:t>boli</w:t>
      </w:r>
      <w:r w:rsidRPr="009F74EF">
        <w:rPr>
          <w:rFonts w:ascii="Calibri Light" w:hAnsi="Calibri Light" w:cs="Calibri Light"/>
        </w:rPr>
        <w:t xml:space="preserve"> </w:t>
      </w:r>
      <w:proofErr w:type="spellStart"/>
      <w:r w:rsidRPr="009F74EF">
        <w:rPr>
          <w:rFonts w:ascii="Calibri Light" w:hAnsi="Calibri Light" w:cs="Calibri Light"/>
        </w:rPr>
        <w:t>allochtónne</w:t>
      </w:r>
      <w:proofErr w:type="spellEnd"/>
      <w:r w:rsidRPr="009F74EF">
        <w:rPr>
          <w:rFonts w:ascii="Calibri Light" w:hAnsi="Calibri Light" w:cs="Calibri Light"/>
        </w:rPr>
        <w:t xml:space="preserve">, z toho </w:t>
      </w:r>
      <w:proofErr w:type="spellStart"/>
      <w:r w:rsidRPr="009F74EF">
        <w:rPr>
          <w:rFonts w:ascii="Calibri Light" w:hAnsi="Calibri Light" w:cs="Calibri Light"/>
          <w:i/>
        </w:rPr>
        <w:t>Pseudorasbora</w:t>
      </w:r>
      <w:proofErr w:type="spellEnd"/>
      <w:r w:rsidRPr="009F74EF">
        <w:rPr>
          <w:rFonts w:ascii="Calibri Light" w:hAnsi="Calibri Light" w:cs="Calibri Light"/>
          <w:i/>
        </w:rPr>
        <w:t xml:space="preserve"> </w:t>
      </w:r>
      <w:proofErr w:type="spellStart"/>
      <w:r w:rsidRPr="009F74EF">
        <w:rPr>
          <w:rFonts w:ascii="Calibri Light" w:hAnsi="Calibri Light" w:cs="Calibri Light"/>
          <w:i/>
        </w:rPr>
        <w:t>parva</w:t>
      </w:r>
      <w:proofErr w:type="spellEnd"/>
      <w:r w:rsidRPr="009F74EF">
        <w:rPr>
          <w:rFonts w:ascii="Calibri Light" w:hAnsi="Calibri Light" w:cs="Calibri Light"/>
        </w:rPr>
        <w:t xml:space="preserve"> patrí medzi invázne (Tab. 1).</w:t>
      </w:r>
      <w:r w:rsidR="00F21D02">
        <w:rPr>
          <w:rFonts w:ascii="Calibri Light" w:hAnsi="Calibri Light" w:cs="Calibri Light"/>
        </w:rPr>
        <w:t xml:space="preserve"> </w:t>
      </w:r>
      <w:r w:rsidRPr="009F74EF">
        <w:rPr>
          <w:rFonts w:ascii="Calibri Light" w:hAnsi="Calibri Light" w:cs="Calibri Light"/>
        </w:rPr>
        <w:t xml:space="preserve">Z pohľadu klasifikácie reprodukčných </w:t>
      </w:r>
      <w:proofErr w:type="spellStart"/>
      <w:r w:rsidRPr="009F74EF">
        <w:rPr>
          <w:rFonts w:ascii="Calibri Light" w:hAnsi="Calibri Light" w:cs="Calibri Light"/>
        </w:rPr>
        <w:t>gíld</w:t>
      </w:r>
      <w:proofErr w:type="spellEnd"/>
      <w:r w:rsidRPr="009F74EF">
        <w:rPr>
          <w:rFonts w:ascii="Calibri Light" w:hAnsi="Calibri Light" w:cs="Calibri Light"/>
        </w:rPr>
        <w:t xml:space="preserve"> (</w:t>
      </w:r>
      <w:proofErr w:type="spellStart"/>
      <w:r w:rsidRPr="009F74EF">
        <w:rPr>
          <w:rFonts w:ascii="Calibri Light" w:hAnsi="Calibri Light" w:cs="Calibri Light"/>
        </w:rPr>
        <w:t>Balon</w:t>
      </w:r>
      <w:proofErr w:type="spellEnd"/>
      <w:r w:rsidRPr="009F74EF">
        <w:rPr>
          <w:rFonts w:ascii="Calibri Light" w:hAnsi="Calibri Light" w:cs="Calibri Light"/>
        </w:rPr>
        <w:t xml:space="preserve"> 1981) patr</w:t>
      </w:r>
      <w:r>
        <w:rPr>
          <w:rFonts w:ascii="Calibri Light" w:hAnsi="Calibri Light" w:cs="Calibri Light"/>
        </w:rPr>
        <w:t>ia</w:t>
      </w:r>
      <w:r w:rsidRPr="009F74EF">
        <w:rPr>
          <w:rFonts w:ascii="Calibri Light" w:hAnsi="Calibri Light" w:cs="Calibri Light"/>
        </w:rPr>
        <w:t xml:space="preserve"> </w:t>
      </w:r>
      <w:r>
        <w:rPr>
          <w:rFonts w:ascii="Calibri Light" w:hAnsi="Calibri Light" w:cs="Calibri Light"/>
        </w:rPr>
        <w:t>4</w:t>
      </w:r>
      <w:r w:rsidRPr="009F74EF">
        <w:rPr>
          <w:rFonts w:ascii="Calibri Light" w:hAnsi="Calibri Light" w:cs="Calibri Light"/>
        </w:rPr>
        <w:t xml:space="preserve"> druh</w:t>
      </w:r>
      <w:r>
        <w:rPr>
          <w:rFonts w:ascii="Calibri Light" w:hAnsi="Calibri Light" w:cs="Calibri Light"/>
        </w:rPr>
        <w:t>y</w:t>
      </w:r>
      <w:r w:rsidRPr="009F74EF">
        <w:rPr>
          <w:rFonts w:ascii="Calibri Light" w:hAnsi="Calibri Light" w:cs="Calibri Light"/>
        </w:rPr>
        <w:t xml:space="preserve"> medzi “ikru neochraňujúce” </w:t>
      </w:r>
      <w:proofErr w:type="spellStart"/>
      <w:r w:rsidRPr="009F74EF">
        <w:rPr>
          <w:rFonts w:ascii="Calibri Light" w:hAnsi="Calibri Light" w:cs="Calibri Light"/>
        </w:rPr>
        <w:t>fytofily</w:t>
      </w:r>
      <w:proofErr w:type="spellEnd"/>
      <w:r>
        <w:rPr>
          <w:rFonts w:ascii="Calibri Light" w:hAnsi="Calibri Light" w:cs="Calibri Light"/>
        </w:rPr>
        <w:t>,</w:t>
      </w:r>
      <w:r w:rsidRPr="009F74EF">
        <w:rPr>
          <w:rFonts w:ascii="Calibri Light" w:hAnsi="Calibri Light" w:cs="Calibri Light"/>
        </w:rPr>
        <w:t xml:space="preserve"> </w:t>
      </w:r>
      <w:r>
        <w:rPr>
          <w:rFonts w:ascii="Calibri Light" w:hAnsi="Calibri Light" w:cs="Calibri Light"/>
        </w:rPr>
        <w:t>j</w:t>
      </w:r>
      <w:r w:rsidRPr="009F74EF">
        <w:rPr>
          <w:rFonts w:ascii="Calibri Light" w:hAnsi="Calibri Light" w:cs="Calibri Light"/>
        </w:rPr>
        <w:t xml:space="preserve">edným druhom boli zastúpené </w:t>
      </w:r>
      <w:proofErr w:type="spellStart"/>
      <w:r w:rsidRPr="009F74EF">
        <w:rPr>
          <w:rFonts w:ascii="Calibri Light" w:hAnsi="Calibri Light" w:cs="Calibri Light"/>
        </w:rPr>
        <w:t>fytolitofil</w:t>
      </w:r>
      <w:r>
        <w:rPr>
          <w:rFonts w:ascii="Calibri Light" w:hAnsi="Calibri Light" w:cs="Calibri Light"/>
        </w:rPr>
        <w:t>y</w:t>
      </w:r>
      <w:proofErr w:type="spellEnd"/>
      <w:r>
        <w:rPr>
          <w:rFonts w:ascii="Calibri Light" w:hAnsi="Calibri Light" w:cs="Calibri Light"/>
        </w:rPr>
        <w:t xml:space="preserve"> </w:t>
      </w:r>
      <w:r w:rsidRPr="009F74EF">
        <w:rPr>
          <w:rFonts w:ascii="Calibri Light" w:hAnsi="Calibri Light" w:cs="Calibri Light"/>
        </w:rPr>
        <w:t>a </w:t>
      </w:r>
      <w:proofErr w:type="spellStart"/>
      <w:r w:rsidRPr="009F74EF">
        <w:rPr>
          <w:rFonts w:ascii="Calibri Light" w:hAnsi="Calibri Light" w:cs="Calibri Light"/>
        </w:rPr>
        <w:t>polyfily</w:t>
      </w:r>
      <w:proofErr w:type="spellEnd"/>
      <w:r w:rsidRPr="009F74EF">
        <w:rPr>
          <w:rFonts w:ascii="Calibri Light" w:hAnsi="Calibri Light" w:cs="Calibri Light"/>
        </w:rPr>
        <w:t xml:space="preserve"> (Tab. 1). </w:t>
      </w:r>
    </w:p>
    <w:p w14:paraId="2E070627" w14:textId="77777777" w:rsidR="00A744BA" w:rsidRDefault="00A744BA" w:rsidP="00EC0104">
      <w:pPr>
        <w:spacing w:after="0" w:line="276" w:lineRule="auto"/>
        <w:ind w:firstLine="360"/>
        <w:contextualSpacing/>
        <w:jc w:val="both"/>
        <w:rPr>
          <w:rFonts w:ascii="Calibri Light" w:hAnsi="Calibri Light" w:cs="Calibri Light"/>
          <w:szCs w:val="24"/>
        </w:rPr>
      </w:pPr>
    </w:p>
    <w:p w14:paraId="03890629" w14:textId="366E4AC1" w:rsidR="00A744BA" w:rsidRDefault="00F21D02" w:rsidP="00F21D02">
      <w:pPr>
        <w:pStyle w:val="Nadpis1"/>
      </w:pPr>
      <w:r w:rsidRPr="00F21D02">
        <w:t>Vyhodnotenie</w:t>
      </w:r>
    </w:p>
    <w:p w14:paraId="6F27210D" w14:textId="77777777" w:rsidR="00D2429E" w:rsidRPr="00C50C6A" w:rsidRDefault="00D2429E" w:rsidP="00D2429E">
      <w:pPr>
        <w:spacing w:after="0" w:line="276" w:lineRule="auto"/>
        <w:contextualSpacing/>
        <w:jc w:val="center"/>
        <w:rPr>
          <w:rFonts w:ascii="Calibri Light" w:hAnsi="Calibri Light" w:cs="Calibri Light"/>
          <w:sz w:val="20"/>
        </w:rPr>
      </w:pPr>
    </w:p>
    <w:p w14:paraId="03D6E0B2" w14:textId="3EC5445A" w:rsidR="00F974A9" w:rsidRPr="001D54AC" w:rsidRDefault="00D65181" w:rsidP="00D2429E">
      <w:pPr>
        <w:spacing w:after="0" w:line="276" w:lineRule="auto"/>
        <w:ind w:firstLine="360"/>
        <w:contextualSpacing/>
        <w:jc w:val="both"/>
        <w:rPr>
          <w:rFonts w:ascii="Calibri Light" w:hAnsi="Calibri Light" w:cs="Calibri Light"/>
          <w:szCs w:val="24"/>
        </w:rPr>
      </w:pPr>
      <w:bookmarkStart w:id="8" w:name="_Hlk220625187"/>
      <w:r>
        <w:rPr>
          <w:rFonts w:ascii="Calibri Light" w:hAnsi="Calibri Light" w:cs="Calibri Light"/>
          <w:szCs w:val="24"/>
        </w:rPr>
        <w:t>C</w:t>
      </w:r>
      <w:r w:rsidR="00D02C49">
        <w:rPr>
          <w:rFonts w:ascii="Calibri Light" w:hAnsi="Calibri Light" w:cs="Calibri Light"/>
          <w:szCs w:val="24"/>
        </w:rPr>
        <w:t xml:space="preserve">elkovo sa vodný režim </w:t>
      </w:r>
      <w:r w:rsidR="00FE160B">
        <w:rPr>
          <w:rFonts w:ascii="Calibri Light" w:hAnsi="Calibri Light" w:cs="Calibri Light"/>
          <w:szCs w:val="24"/>
        </w:rPr>
        <w:t>v </w:t>
      </w:r>
      <w:r w:rsidR="00FE160B" w:rsidRPr="00D915FD">
        <w:rPr>
          <w:rFonts w:ascii="Calibri Light" w:hAnsi="Calibri Light" w:cs="Calibri Light"/>
          <w:b/>
          <w:bCs/>
          <w:szCs w:val="24"/>
        </w:rPr>
        <w:t>CHVÚ Žita</w:t>
      </w:r>
      <w:r w:rsidR="00FE160B">
        <w:rPr>
          <w:rFonts w:ascii="Calibri Light" w:hAnsi="Calibri Light" w:cs="Calibri Light"/>
          <w:b/>
          <w:bCs/>
          <w:szCs w:val="24"/>
        </w:rPr>
        <w:t>v</w:t>
      </w:r>
      <w:r w:rsidR="00FE160B" w:rsidRPr="00D915FD">
        <w:rPr>
          <w:rFonts w:ascii="Calibri Light" w:hAnsi="Calibri Light" w:cs="Calibri Light"/>
          <w:b/>
          <w:bCs/>
          <w:szCs w:val="24"/>
        </w:rPr>
        <w:t>ský luh</w:t>
      </w:r>
      <w:r w:rsidR="00FE160B">
        <w:rPr>
          <w:rFonts w:ascii="Calibri Light" w:hAnsi="Calibri Light" w:cs="Calibri Light"/>
          <w:szCs w:val="24"/>
        </w:rPr>
        <w:t xml:space="preserve"> </w:t>
      </w:r>
      <w:r w:rsidR="00D02C49">
        <w:rPr>
          <w:rFonts w:ascii="Calibri Light" w:hAnsi="Calibri Light" w:cs="Calibri Light"/>
          <w:szCs w:val="24"/>
        </w:rPr>
        <w:t xml:space="preserve"> </w:t>
      </w:r>
      <w:r w:rsidR="00D915FD">
        <w:rPr>
          <w:rFonts w:ascii="Calibri Light" w:hAnsi="Calibri Light" w:cs="Calibri Light"/>
          <w:szCs w:val="24"/>
        </w:rPr>
        <w:t xml:space="preserve">zlepšil </w:t>
      </w:r>
      <w:r w:rsidR="00D02C49">
        <w:rPr>
          <w:rFonts w:ascii="Calibri Light" w:hAnsi="Calibri Light" w:cs="Calibri Light"/>
          <w:szCs w:val="24"/>
        </w:rPr>
        <w:t xml:space="preserve">a zväčšil sa životný priestor </w:t>
      </w:r>
      <w:r w:rsidR="00D915FD">
        <w:rPr>
          <w:rFonts w:ascii="Calibri Light" w:hAnsi="Calibri Light" w:cs="Calibri Light"/>
          <w:szCs w:val="24"/>
        </w:rPr>
        <w:t xml:space="preserve">pre ryby. </w:t>
      </w:r>
      <w:r w:rsidR="00D02C49">
        <w:rPr>
          <w:rFonts w:ascii="Calibri Light" w:hAnsi="Calibri Light" w:cs="Calibri Light"/>
          <w:szCs w:val="24"/>
        </w:rPr>
        <w:t xml:space="preserve">Zvýšila sa populácia plotice </w:t>
      </w:r>
      <w:proofErr w:type="spellStart"/>
      <w:r w:rsidR="00D02C49">
        <w:rPr>
          <w:rFonts w:ascii="Calibri Light" w:hAnsi="Calibri Light" w:cs="Calibri Light"/>
          <w:szCs w:val="24"/>
        </w:rPr>
        <w:t>červenookej</w:t>
      </w:r>
      <w:proofErr w:type="spellEnd"/>
      <w:r w:rsidR="00D02C49">
        <w:rPr>
          <w:rFonts w:ascii="Calibri Light" w:hAnsi="Calibri Light" w:cs="Calibri Light"/>
          <w:szCs w:val="24"/>
        </w:rPr>
        <w:t xml:space="preserve"> </w:t>
      </w:r>
      <w:proofErr w:type="spellStart"/>
      <w:r w:rsidR="00D02C49" w:rsidRPr="00D02C49">
        <w:rPr>
          <w:rFonts w:ascii="Calibri Light" w:hAnsi="Calibri Light" w:cs="Calibri Light"/>
          <w:i/>
          <w:iCs/>
          <w:szCs w:val="24"/>
        </w:rPr>
        <w:t>Rutilus</w:t>
      </w:r>
      <w:proofErr w:type="spellEnd"/>
      <w:r w:rsidR="00D02C49" w:rsidRPr="00D02C49">
        <w:rPr>
          <w:rFonts w:ascii="Calibri Light" w:hAnsi="Calibri Light" w:cs="Calibri Light"/>
          <w:i/>
          <w:iCs/>
          <w:szCs w:val="24"/>
        </w:rPr>
        <w:t xml:space="preserve"> </w:t>
      </w:r>
      <w:proofErr w:type="spellStart"/>
      <w:r w:rsidR="00D02C49" w:rsidRPr="00D02C49">
        <w:rPr>
          <w:rFonts w:ascii="Calibri Light" w:hAnsi="Calibri Light" w:cs="Calibri Light"/>
          <w:i/>
          <w:iCs/>
          <w:szCs w:val="24"/>
        </w:rPr>
        <w:t>rutilus</w:t>
      </w:r>
      <w:proofErr w:type="spellEnd"/>
      <w:r w:rsidR="00D15016">
        <w:rPr>
          <w:rFonts w:ascii="Calibri Light" w:hAnsi="Calibri Light" w:cs="Calibri Light"/>
          <w:szCs w:val="24"/>
        </w:rPr>
        <w:t xml:space="preserve"> a čiastočne došlo k poklesu populácie karasa striebristého </w:t>
      </w:r>
      <w:proofErr w:type="spellStart"/>
      <w:r w:rsidR="00D15016" w:rsidRPr="00D15016">
        <w:rPr>
          <w:rFonts w:ascii="Calibri Light" w:hAnsi="Calibri Light" w:cs="Calibri Light"/>
          <w:i/>
          <w:iCs/>
          <w:szCs w:val="24"/>
        </w:rPr>
        <w:t>Carassius</w:t>
      </w:r>
      <w:proofErr w:type="spellEnd"/>
      <w:r w:rsidR="00D15016" w:rsidRPr="00D15016">
        <w:rPr>
          <w:rFonts w:ascii="Calibri Light" w:hAnsi="Calibri Light" w:cs="Calibri Light"/>
          <w:i/>
          <w:iCs/>
          <w:szCs w:val="24"/>
        </w:rPr>
        <w:t xml:space="preserve"> </w:t>
      </w:r>
      <w:proofErr w:type="spellStart"/>
      <w:r w:rsidR="00D15016" w:rsidRPr="00D15016">
        <w:rPr>
          <w:rFonts w:ascii="Calibri Light" w:hAnsi="Calibri Light" w:cs="Calibri Light"/>
          <w:i/>
          <w:iCs/>
          <w:szCs w:val="24"/>
        </w:rPr>
        <w:t>gibelio</w:t>
      </w:r>
      <w:proofErr w:type="spellEnd"/>
      <w:r w:rsidR="00732B22">
        <w:rPr>
          <w:rFonts w:ascii="Calibri Light" w:hAnsi="Calibri Light" w:cs="Calibri Light"/>
          <w:i/>
          <w:iCs/>
          <w:szCs w:val="24"/>
        </w:rPr>
        <w:t xml:space="preserve"> </w:t>
      </w:r>
      <w:r w:rsidR="00732B22" w:rsidRPr="00732B22">
        <w:rPr>
          <w:rFonts w:ascii="Calibri Light" w:hAnsi="Calibri Light" w:cs="Calibri Light"/>
          <w:szCs w:val="24"/>
        </w:rPr>
        <w:t>(</w:t>
      </w:r>
      <w:r w:rsidR="00732B22">
        <w:rPr>
          <w:rFonts w:ascii="Calibri Light" w:hAnsi="Calibri Light" w:cs="Calibri Light"/>
          <w:szCs w:val="24"/>
        </w:rPr>
        <w:t>Tab. 5</w:t>
      </w:r>
      <w:r w:rsidR="00732B22" w:rsidRPr="00732B22">
        <w:rPr>
          <w:rFonts w:ascii="Calibri Light" w:hAnsi="Calibri Light" w:cs="Calibri Light"/>
          <w:szCs w:val="24"/>
        </w:rPr>
        <w:t>)</w:t>
      </w:r>
      <w:r w:rsidR="00D15016">
        <w:rPr>
          <w:rFonts w:ascii="Calibri Light" w:hAnsi="Calibri Light" w:cs="Calibri Light"/>
          <w:szCs w:val="24"/>
        </w:rPr>
        <w:t xml:space="preserve">. </w:t>
      </w:r>
      <w:r w:rsidR="001D54AC">
        <w:rPr>
          <w:rFonts w:ascii="Calibri Light" w:hAnsi="Calibri Light" w:cs="Calibri Light"/>
          <w:szCs w:val="24"/>
        </w:rPr>
        <w:t>Tieto zmeny môžu súvisieť aj s procesmi pri revitalizácii, kedy pre zemné práce muselo byť územie odvodnené, pričom časť populác</w:t>
      </w:r>
      <w:r w:rsidR="001D54AC" w:rsidRPr="003A2728">
        <w:rPr>
          <w:rFonts w:ascii="Calibri Light" w:hAnsi="Calibri Light" w:cs="Calibri Light"/>
          <w:color w:val="000000" w:themeColor="text1"/>
          <w:szCs w:val="24"/>
        </w:rPr>
        <w:t xml:space="preserve">ie rýb z územia luhu unikla. </w:t>
      </w:r>
      <w:r w:rsidR="00D915FD" w:rsidRPr="003A2728">
        <w:rPr>
          <w:rFonts w:ascii="Calibri Light" w:hAnsi="Calibri Light" w:cs="Calibri Light"/>
          <w:color w:val="000000" w:themeColor="text1"/>
        </w:rPr>
        <w:t xml:space="preserve">Ichtyofauna </w:t>
      </w:r>
      <w:r w:rsidR="00D915FD" w:rsidRPr="003A2728">
        <w:rPr>
          <w:rFonts w:ascii="Calibri Light" w:hAnsi="Calibri Light" w:cs="Calibri Light"/>
          <w:color w:val="000000" w:themeColor="text1"/>
          <w:szCs w:val="24"/>
        </w:rPr>
        <w:t>CHVÚ Žitavský luh</w:t>
      </w:r>
      <w:r w:rsidR="00D915FD" w:rsidRPr="003A2728">
        <w:rPr>
          <w:rFonts w:ascii="Calibri Light" w:hAnsi="Calibri Light" w:cs="Calibri Light"/>
          <w:color w:val="000000" w:themeColor="text1"/>
        </w:rPr>
        <w:t xml:space="preserve"> v roku 2025 m</w:t>
      </w:r>
      <w:r w:rsidR="002C082C">
        <w:rPr>
          <w:rFonts w:ascii="Calibri Light" w:hAnsi="Calibri Light" w:cs="Calibri Light"/>
          <w:color w:val="000000" w:themeColor="text1"/>
        </w:rPr>
        <w:t xml:space="preserve">ala </w:t>
      </w:r>
      <w:r w:rsidR="00D915FD" w:rsidRPr="003A2728">
        <w:rPr>
          <w:rFonts w:ascii="Calibri Light" w:hAnsi="Calibri Light" w:cs="Calibri Light"/>
          <w:color w:val="000000" w:themeColor="text1"/>
        </w:rPr>
        <w:t>stredne vysokú diverzitu. Aj keď p</w:t>
      </w:r>
      <w:r w:rsidR="00D915FD" w:rsidRPr="00D915FD">
        <w:rPr>
          <w:rFonts w:ascii="Calibri Light" w:hAnsi="Calibri Light" w:cs="Calibri Light"/>
          <w:color w:val="000000" w:themeColor="text1"/>
          <w:szCs w:val="24"/>
        </w:rPr>
        <w:t>očet druhov je pomerne bohatý (10 druhov), nie všetky druhy sú zastúpené rovnomerne.</w:t>
      </w:r>
      <w:r w:rsidR="00D915FD" w:rsidRPr="003A2728">
        <w:rPr>
          <w:rFonts w:ascii="Calibri Light" w:hAnsi="Calibri Light" w:cs="Calibri Light"/>
          <w:color w:val="000000" w:themeColor="text1"/>
          <w:szCs w:val="24"/>
        </w:rPr>
        <w:t xml:space="preserve"> </w:t>
      </w:r>
      <w:r w:rsidR="000B71FE" w:rsidRPr="00D915FD">
        <w:rPr>
          <w:rFonts w:ascii="Calibri Light" w:hAnsi="Calibri Light" w:cs="Calibri Light"/>
          <w:color w:val="000000" w:themeColor="text1"/>
          <w:szCs w:val="24"/>
        </w:rPr>
        <w:t xml:space="preserve">Indexy </w:t>
      </w:r>
      <w:proofErr w:type="spellStart"/>
      <w:r w:rsidR="000B71FE" w:rsidRPr="00D915FD">
        <w:rPr>
          <w:rFonts w:ascii="Calibri Light" w:hAnsi="Calibri Light" w:cs="Calibri Light"/>
          <w:color w:val="000000" w:themeColor="text1"/>
          <w:szCs w:val="24"/>
        </w:rPr>
        <w:t>Shannon</w:t>
      </w:r>
      <w:proofErr w:type="spellEnd"/>
      <w:r w:rsidR="000B71FE" w:rsidRPr="00D915FD">
        <w:rPr>
          <w:rFonts w:ascii="Calibri Light" w:hAnsi="Calibri Light" w:cs="Calibri Light"/>
          <w:color w:val="000000" w:themeColor="text1"/>
          <w:szCs w:val="24"/>
        </w:rPr>
        <w:t xml:space="preserve"> aj </w:t>
      </w:r>
      <w:proofErr w:type="spellStart"/>
      <w:r w:rsidR="000B71FE" w:rsidRPr="00D915FD">
        <w:rPr>
          <w:rFonts w:ascii="Calibri Light" w:hAnsi="Calibri Light" w:cs="Calibri Light"/>
          <w:color w:val="000000" w:themeColor="text1"/>
          <w:szCs w:val="24"/>
        </w:rPr>
        <w:t>Simpson</w:t>
      </w:r>
      <w:proofErr w:type="spellEnd"/>
      <w:r w:rsidR="000B71FE" w:rsidRPr="00D915FD">
        <w:rPr>
          <w:rFonts w:ascii="Calibri Light" w:hAnsi="Calibri Light" w:cs="Calibri Light"/>
          <w:color w:val="000000" w:themeColor="text1"/>
          <w:szCs w:val="24"/>
        </w:rPr>
        <w:t xml:space="preserve"> poukazujú na vyrovnané, no nie úplne </w:t>
      </w:r>
      <w:r w:rsidR="000B71FE" w:rsidRPr="00D915FD">
        <w:rPr>
          <w:rFonts w:ascii="Calibri Light" w:hAnsi="Calibri Light" w:cs="Calibri Light"/>
          <w:color w:val="000000" w:themeColor="text1"/>
          <w:szCs w:val="24"/>
        </w:rPr>
        <w:lastRenderedPageBreak/>
        <w:t>homogénne spoločenstvo, kde je prítomná dominancia niektorých druhov</w:t>
      </w:r>
      <w:r w:rsidR="000B71FE" w:rsidRPr="003A2728">
        <w:rPr>
          <w:rFonts w:ascii="Calibri Light" w:hAnsi="Calibri Light" w:cs="Calibri Light"/>
          <w:color w:val="000000" w:themeColor="text1"/>
          <w:szCs w:val="24"/>
        </w:rPr>
        <w:t xml:space="preserve"> - </w:t>
      </w:r>
      <w:proofErr w:type="spellStart"/>
      <w:r w:rsidR="000B71FE" w:rsidRPr="003A2728">
        <w:rPr>
          <w:rFonts w:ascii="Calibri Light" w:hAnsi="Calibri Light" w:cs="Calibri Light"/>
          <w:i/>
          <w:iCs/>
          <w:color w:val="000000" w:themeColor="text1"/>
          <w:szCs w:val="24"/>
        </w:rPr>
        <w:t>Rutilus</w:t>
      </w:r>
      <w:proofErr w:type="spellEnd"/>
      <w:r w:rsidR="000B71FE" w:rsidRPr="003A2728">
        <w:rPr>
          <w:rFonts w:ascii="Calibri Light" w:hAnsi="Calibri Light" w:cs="Calibri Light"/>
          <w:i/>
          <w:iCs/>
          <w:color w:val="000000" w:themeColor="text1"/>
          <w:szCs w:val="24"/>
        </w:rPr>
        <w:t xml:space="preserve"> </w:t>
      </w:r>
      <w:proofErr w:type="spellStart"/>
      <w:r w:rsidR="000B71FE" w:rsidRPr="003A2728">
        <w:rPr>
          <w:rFonts w:ascii="Calibri Light" w:hAnsi="Calibri Light" w:cs="Calibri Light"/>
          <w:i/>
          <w:iCs/>
          <w:color w:val="000000" w:themeColor="text1"/>
          <w:szCs w:val="24"/>
        </w:rPr>
        <w:t>rutilus</w:t>
      </w:r>
      <w:proofErr w:type="spellEnd"/>
      <w:r w:rsidR="000B71FE" w:rsidRPr="003A2728">
        <w:rPr>
          <w:rFonts w:ascii="Calibri Light" w:hAnsi="Calibri Light" w:cs="Calibri Light"/>
          <w:i/>
          <w:iCs/>
          <w:color w:val="000000" w:themeColor="text1"/>
          <w:szCs w:val="24"/>
        </w:rPr>
        <w:t xml:space="preserve"> </w:t>
      </w:r>
      <w:r w:rsidR="000B71FE" w:rsidRPr="003A2728">
        <w:rPr>
          <w:rFonts w:ascii="Calibri Light" w:hAnsi="Calibri Light" w:cs="Calibri Light"/>
          <w:color w:val="000000" w:themeColor="text1"/>
          <w:szCs w:val="24"/>
        </w:rPr>
        <w:t>(</w:t>
      </w:r>
      <w:r w:rsidR="000B71FE" w:rsidRPr="00D915FD">
        <w:rPr>
          <w:rFonts w:ascii="Calibri Light" w:hAnsi="Calibri Light" w:cs="Calibri Light"/>
          <w:color w:val="000000" w:themeColor="text1"/>
          <w:szCs w:val="24"/>
        </w:rPr>
        <w:t>3</w:t>
      </w:r>
      <w:r w:rsidR="000B71FE" w:rsidRPr="003A2728">
        <w:rPr>
          <w:rFonts w:ascii="Calibri Light" w:hAnsi="Calibri Light" w:cs="Calibri Light"/>
          <w:color w:val="000000" w:themeColor="text1"/>
          <w:szCs w:val="24"/>
        </w:rPr>
        <w:t>4,7</w:t>
      </w:r>
      <w:r w:rsidR="000B71FE" w:rsidRPr="00D915FD">
        <w:rPr>
          <w:rFonts w:ascii="Calibri Light" w:hAnsi="Calibri Light" w:cs="Calibri Light"/>
          <w:color w:val="000000" w:themeColor="text1"/>
          <w:szCs w:val="24"/>
        </w:rPr>
        <w:t xml:space="preserve"> %</w:t>
      </w:r>
      <w:r w:rsidR="000B71FE" w:rsidRPr="003A2728">
        <w:rPr>
          <w:rFonts w:ascii="Calibri Light" w:hAnsi="Calibri Light" w:cs="Calibri Light"/>
          <w:color w:val="000000" w:themeColor="text1"/>
          <w:szCs w:val="24"/>
        </w:rPr>
        <w:t xml:space="preserve">), </w:t>
      </w:r>
      <w:proofErr w:type="spellStart"/>
      <w:r w:rsidR="000B71FE" w:rsidRPr="003A2728">
        <w:rPr>
          <w:rFonts w:ascii="Calibri Light" w:hAnsi="Calibri Light" w:cs="Calibri Light"/>
          <w:i/>
          <w:iCs/>
          <w:color w:val="000000" w:themeColor="text1"/>
          <w:szCs w:val="24"/>
        </w:rPr>
        <w:t>Rhodeus</w:t>
      </w:r>
      <w:proofErr w:type="spellEnd"/>
      <w:r w:rsidR="000B71FE" w:rsidRPr="003A2728">
        <w:rPr>
          <w:rFonts w:ascii="Calibri Light" w:hAnsi="Calibri Light" w:cs="Calibri Light"/>
          <w:i/>
          <w:iCs/>
          <w:color w:val="000000" w:themeColor="text1"/>
          <w:szCs w:val="24"/>
        </w:rPr>
        <w:t xml:space="preserve"> </w:t>
      </w:r>
      <w:proofErr w:type="spellStart"/>
      <w:r w:rsidR="000B71FE" w:rsidRPr="003A2728">
        <w:rPr>
          <w:rFonts w:ascii="Calibri Light" w:hAnsi="Calibri Light" w:cs="Calibri Light"/>
          <w:i/>
          <w:iCs/>
          <w:color w:val="000000" w:themeColor="text1"/>
          <w:szCs w:val="24"/>
        </w:rPr>
        <w:t>amarus</w:t>
      </w:r>
      <w:proofErr w:type="spellEnd"/>
      <w:r w:rsidR="000B71FE" w:rsidRPr="003A2728">
        <w:rPr>
          <w:rFonts w:ascii="Calibri Light" w:hAnsi="Calibri Light" w:cs="Calibri Light"/>
          <w:color w:val="000000" w:themeColor="text1"/>
          <w:szCs w:val="24"/>
        </w:rPr>
        <w:t xml:space="preserve"> (27,2 %) a </w:t>
      </w:r>
      <w:proofErr w:type="spellStart"/>
      <w:r w:rsidR="000B71FE" w:rsidRPr="003A2728">
        <w:rPr>
          <w:rFonts w:ascii="Calibri Light" w:hAnsi="Calibri Light" w:cs="Calibri Light"/>
          <w:i/>
          <w:iCs/>
          <w:color w:val="000000" w:themeColor="text1"/>
          <w:szCs w:val="24"/>
        </w:rPr>
        <w:t>Carassius</w:t>
      </w:r>
      <w:proofErr w:type="spellEnd"/>
      <w:r w:rsidR="000B71FE" w:rsidRPr="003A2728">
        <w:rPr>
          <w:rFonts w:ascii="Calibri Light" w:hAnsi="Calibri Light" w:cs="Calibri Light"/>
          <w:i/>
          <w:iCs/>
          <w:color w:val="000000" w:themeColor="text1"/>
          <w:szCs w:val="24"/>
        </w:rPr>
        <w:t xml:space="preserve"> </w:t>
      </w:r>
      <w:proofErr w:type="spellStart"/>
      <w:r w:rsidR="000B71FE" w:rsidRPr="003A2728">
        <w:rPr>
          <w:rFonts w:ascii="Calibri Light" w:hAnsi="Calibri Light" w:cs="Calibri Light"/>
          <w:i/>
          <w:iCs/>
          <w:color w:val="000000" w:themeColor="text1"/>
          <w:szCs w:val="24"/>
        </w:rPr>
        <w:t>gibelio</w:t>
      </w:r>
      <w:proofErr w:type="spellEnd"/>
      <w:r w:rsidR="000B71FE" w:rsidRPr="003A2728">
        <w:rPr>
          <w:rFonts w:ascii="Calibri Light" w:hAnsi="Calibri Light" w:cs="Calibri Light"/>
          <w:color w:val="000000" w:themeColor="text1"/>
          <w:szCs w:val="24"/>
        </w:rPr>
        <w:t xml:space="preserve"> (24,1 %), čo </w:t>
      </w:r>
      <w:r w:rsidR="000B71FE" w:rsidRPr="00D915FD">
        <w:rPr>
          <w:rFonts w:ascii="Calibri Light" w:hAnsi="Calibri Light" w:cs="Calibri Light"/>
          <w:color w:val="000000" w:themeColor="text1"/>
          <w:szCs w:val="24"/>
        </w:rPr>
        <w:t>mierne znižuje celkovú vyrovnanosť</w:t>
      </w:r>
      <w:r w:rsidR="000B71FE" w:rsidRPr="003A2728">
        <w:rPr>
          <w:rFonts w:ascii="Calibri Light" w:hAnsi="Calibri Light" w:cs="Calibri Light"/>
          <w:color w:val="000000" w:themeColor="text1"/>
          <w:szCs w:val="24"/>
        </w:rPr>
        <w:t xml:space="preserve"> spoločenstva</w:t>
      </w:r>
      <w:r w:rsidR="00732B22">
        <w:rPr>
          <w:rFonts w:ascii="Calibri Light" w:hAnsi="Calibri Light" w:cs="Calibri Light"/>
          <w:color w:val="000000" w:themeColor="text1"/>
          <w:szCs w:val="24"/>
        </w:rPr>
        <w:t xml:space="preserve"> (Tab. 6)</w:t>
      </w:r>
      <w:r w:rsidR="000B71FE" w:rsidRPr="00D915FD">
        <w:rPr>
          <w:rFonts w:ascii="Calibri Light" w:hAnsi="Calibri Light" w:cs="Calibri Light"/>
          <w:color w:val="000000" w:themeColor="text1"/>
          <w:szCs w:val="24"/>
        </w:rPr>
        <w:t>.</w:t>
      </w:r>
      <w:r w:rsidR="003A2728" w:rsidRPr="003A2728">
        <w:rPr>
          <w:rFonts w:ascii="Calibri Light" w:hAnsi="Calibri Light" w:cs="Calibri Light"/>
          <w:color w:val="000000" w:themeColor="text1"/>
          <w:szCs w:val="24"/>
        </w:rPr>
        <w:t xml:space="preserve"> </w:t>
      </w:r>
      <w:r w:rsidR="002C082C" w:rsidRPr="003A2728">
        <w:rPr>
          <w:rFonts w:ascii="Calibri Light" w:hAnsi="Calibri Light" w:cs="Calibri Light"/>
          <w:color w:val="000000" w:themeColor="text1"/>
          <w:szCs w:val="24"/>
        </w:rPr>
        <w:t>Prítomnosť a zvýšenie podielu dravcov v spoločenstve môže pomôcť k zlepšeniu vyváženia spoločenstva.</w:t>
      </w:r>
      <w:r w:rsidR="002C082C" w:rsidRPr="003A2728">
        <w:rPr>
          <w:rFonts w:ascii="Times New Roman" w:eastAsia="Times New Roman" w:hAnsi="Times New Roman" w:cs="Times New Roman"/>
          <w:color w:val="000000" w:themeColor="text1"/>
          <w:kern w:val="0"/>
          <w:sz w:val="24"/>
          <w:szCs w:val="24"/>
          <w:lang w:eastAsia="sk-SK"/>
          <w14:ligatures w14:val="none"/>
        </w:rPr>
        <w:t xml:space="preserve"> </w:t>
      </w:r>
      <w:r w:rsidR="003A2728" w:rsidRPr="003A2728">
        <w:rPr>
          <w:rFonts w:ascii="Calibri Light" w:hAnsi="Calibri Light" w:cs="Calibri Light"/>
          <w:color w:val="000000" w:themeColor="text1"/>
          <w:szCs w:val="24"/>
        </w:rPr>
        <w:t xml:space="preserve">Pozitívne je aj zvýšenie početnosti ostrieža zelenkastého </w:t>
      </w:r>
      <w:r w:rsidR="003A2728" w:rsidRPr="003A2728">
        <w:rPr>
          <w:rFonts w:ascii="Calibri Light" w:hAnsi="Calibri Light" w:cs="Calibri Light"/>
          <w:i/>
          <w:iCs/>
          <w:color w:val="000000" w:themeColor="text1"/>
          <w:szCs w:val="24"/>
        </w:rPr>
        <w:t xml:space="preserve">Perca </w:t>
      </w:r>
      <w:proofErr w:type="spellStart"/>
      <w:r w:rsidR="003A2728" w:rsidRPr="003A2728">
        <w:rPr>
          <w:rFonts w:ascii="Calibri Light" w:hAnsi="Calibri Light" w:cs="Calibri Light"/>
          <w:i/>
          <w:iCs/>
          <w:color w:val="000000" w:themeColor="text1"/>
          <w:szCs w:val="24"/>
        </w:rPr>
        <w:t>fluviatilis</w:t>
      </w:r>
      <w:proofErr w:type="spellEnd"/>
      <w:r w:rsidR="003A2728" w:rsidRPr="003A2728">
        <w:rPr>
          <w:rFonts w:ascii="Calibri Light" w:hAnsi="Calibri Light" w:cs="Calibri Light"/>
          <w:color w:val="000000" w:themeColor="text1"/>
          <w:szCs w:val="24"/>
        </w:rPr>
        <w:t xml:space="preserve">, ako aj objavenie sa sumca západného </w:t>
      </w:r>
      <w:proofErr w:type="spellStart"/>
      <w:r w:rsidR="003A2728" w:rsidRPr="003A2728">
        <w:rPr>
          <w:rFonts w:ascii="Calibri Light" w:hAnsi="Calibri Light" w:cs="Calibri Light"/>
          <w:i/>
          <w:iCs/>
          <w:color w:val="000000" w:themeColor="text1"/>
          <w:szCs w:val="24"/>
        </w:rPr>
        <w:t>Silurus</w:t>
      </w:r>
      <w:proofErr w:type="spellEnd"/>
      <w:r w:rsidR="003A2728" w:rsidRPr="003A2728">
        <w:rPr>
          <w:rFonts w:ascii="Calibri Light" w:hAnsi="Calibri Light" w:cs="Calibri Light"/>
          <w:i/>
          <w:iCs/>
          <w:color w:val="000000" w:themeColor="text1"/>
          <w:szCs w:val="24"/>
        </w:rPr>
        <w:t xml:space="preserve"> </w:t>
      </w:r>
      <w:proofErr w:type="spellStart"/>
      <w:r w:rsidR="003A2728" w:rsidRPr="003A2728">
        <w:rPr>
          <w:rFonts w:ascii="Calibri Light" w:hAnsi="Calibri Light" w:cs="Calibri Light"/>
          <w:i/>
          <w:iCs/>
          <w:color w:val="000000" w:themeColor="text1"/>
          <w:szCs w:val="24"/>
        </w:rPr>
        <w:t>glanis</w:t>
      </w:r>
      <w:proofErr w:type="spellEnd"/>
      <w:r w:rsidR="003A2728" w:rsidRPr="003A2728">
        <w:rPr>
          <w:rFonts w:ascii="Calibri Light" w:hAnsi="Calibri Light" w:cs="Calibri Light"/>
          <w:color w:val="000000" w:themeColor="text1"/>
          <w:szCs w:val="24"/>
        </w:rPr>
        <w:t>.</w:t>
      </w:r>
      <w:r w:rsidR="002C082C">
        <w:rPr>
          <w:rFonts w:ascii="Calibri Light" w:hAnsi="Calibri Light" w:cs="Calibri Light"/>
          <w:color w:val="000000" w:themeColor="text1"/>
          <w:szCs w:val="24"/>
        </w:rPr>
        <w:t xml:space="preserve"> Zlepšenie vodného režimu, ako aj vybagrovanie nových biotopov zväčšilo ponuku prostredia a ponúka priestor pre rast populácie rýb. Zároveň za zlepšili teplotné podmienky, kedy je možné očakávať pomalšie prehrievanie vody v luhu, čo bol problém hlavne v letných mesiacoch, kedy napr. v monitorovanom ramene v JV časti územia dosahovala teplota vody 30 °C. Počas prieskumu v 2025 sme nezaznamenali </w:t>
      </w:r>
      <w:proofErr w:type="spellStart"/>
      <w:r w:rsidR="002C082C" w:rsidRPr="002C082C">
        <w:rPr>
          <w:rFonts w:ascii="Calibri Light" w:hAnsi="Calibri Light" w:cs="Calibri Light"/>
          <w:i/>
          <w:iCs/>
          <w:color w:val="000000" w:themeColor="text1"/>
          <w:szCs w:val="24"/>
        </w:rPr>
        <w:t>Misgurnus</w:t>
      </w:r>
      <w:proofErr w:type="spellEnd"/>
      <w:r w:rsidR="002C082C" w:rsidRPr="002C082C">
        <w:rPr>
          <w:rFonts w:ascii="Calibri Light" w:hAnsi="Calibri Light" w:cs="Calibri Light"/>
          <w:i/>
          <w:iCs/>
          <w:color w:val="000000" w:themeColor="text1"/>
          <w:szCs w:val="24"/>
        </w:rPr>
        <w:t xml:space="preserve"> </w:t>
      </w:r>
      <w:proofErr w:type="spellStart"/>
      <w:r w:rsidR="002C082C" w:rsidRPr="002C082C">
        <w:rPr>
          <w:rFonts w:ascii="Calibri Light" w:hAnsi="Calibri Light" w:cs="Calibri Light"/>
          <w:i/>
          <w:iCs/>
          <w:color w:val="000000" w:themeColor="text1"/>
          <w:szCs w:val="24"/>
        </w:rPr>
        <w:t>fossilis</w:t>
      </w:r>
      <w:proofErr w:type="spellEnd"/>
      <w:r w:rsidR="002C082C">
        <w:rPr>
          <w:rFonts w:ascii="Calibri Light" w:hAnsi="Calibri Light" w:cs="Calibri Light"/>
          <w:color w:val="000000" w:themeColor="text1"/>
          <w:szCs w:val="24"/>
        </w:rPr>
        <w:t>, čo je možné vysvetliť práve väčšou zaplavenou plochou, kde je distribúcia druhu na oveľa väčšej ploche. Tiež je pravdepodobné, že časť jedincov unikla pri znižovaní hladiny vody pred bagrovaním. K tomu dochádzalo aj pred revitalizáciou, čo dokladujú jedince zaznamenané v koryte Starej Žitavy pod výpustným objektom (údaje z pred</w:t>
      </w:r>
      <w:r w:rsidR="00306429">
        <w:rPr>
          <w:rFonts w:ascii="Calibri Light" w:hAnsi="Calibri Light" w:cs="Calibri Light"/>
          <w:color w:val="000000" w:themeColor="text1"/>
          <w:szCs w:val="24"/>
        </w:rPr>
        <w:t>c</w:t>
      </w:r>
      <w:r w:rsidR="002C082C">
        <w:rPr>
          <w:rFonts w:ascii="Calibri Light" w:hAnsi="Calibri Light" w:cs="Calibri Light"/>
          <w:color w:val="000000" w:themeColor="text1"/>
          <w:szCs w:val="24"/>
        </w:rPr>
        <w:t>hádzajúcich rokov).</w:t>
      </w:r>
    </w:p>
    <w:p w14:paraId="44EF480C" w14:textId="77777777" w:rsidR="003B0BF6" w:rsidRPr="00C05272" w:rsidRDefault="003B0BF6" w:rsidP="00D2429E">
      <w:pPr>
        <w:spacing w:after="0" w:line="276" w:lineRule="auto"/>
        <w:ind w:firstLine="360"/>
        <w:contextualSpacing/>
        <w:jc w:val="both"/>
        <w:rPr>
          <w:rFonts w:ascii="Calibri Light" w:hAnsi="Calibri Light" w:cs="Calibri Light"/>
          <w:szCs w:val="24"/>
        </w:rPr>
      </w:pPr>
    </w:p>
    <w:p w14:paraId="54323A11" w14:textId="3D1B4E3A" w:rsidR="00EC0104" w:rsidRPr="00C05272" w:rsidRDefault="00EC0104" w:rsidP="00EA3144">
      <w:pPr>
        <w:spacing w:after="0" w:line="276" w:lineRule="auto"/>
        <w:ind w:firstLine="360"/>
        <w:contextualSpacing/>
        <w:jc w:val="both"/>
        <w:rPr>
          <w:rFonts w:ascii="Calibri Light" w:hAnsi="Calibri Light" w:cs="Calibri Light"/>
          <w:szCs w:val="24"/>
        </w:rPr>
      </w:pPr>
      <w:r>
        <w:rPr>
          <w:rFonts w:ascii="Calibri Light" w:hAnsi="Calibri Light" w:cs="Calibri Light"/>
          <w:szCs w:val="24"/>
        </w:rPr>
        <w:t>I</w:t>
      </w:r>
      <w:r w:rsidRPr="00C05272">
        <w:rPr>
          <w:rFonts w:ascii="Calibri Light" w:hAnsi="Calibri Light" w:cs="Calibri Light"/>
          <w:szCs w:val="24"/>
        </w:rPr>
        <w:t xml:space="preserve">chtyofauna </w:t>
      </w:r>
      <w:r w:rsidRPr="00F974A9">
        <w:rPr>
          <w:rFonts w:ascii="Calibri Light" w:hAnsi="Calibri Light" w:cs="Calibri Light"/>
          <w:b/>
          <w:bCs/>
          <w:szCs w:val="24"/>
        </w:rPr>
        <w:t>NPR Parížske močiare j</w:t>
      </w:r>
      <w:r w:rsidRPr="00C05272">
        <w:rPr>
          <w:rFonts w:ascii="Calibri Light" w:hAnsi="Calibri Light" w:cs="Calibri Light"/>
          <w:szCs w:val="24"/>
        </w:rPr>
        <w:t>e druhovým zložením pomerne chudobná</w:t>
      </w:r>
      <w:r>
        <w:rPr>
          <w:rFonts w:ascii="Calibri Light" w:hAnsi="Calibri Light" w:cs="Calibri Light"/>
          <w:szCs w:val="24"/>
        </w:rPr>
        <w:t xml:space="preserve">. V roku 2025 sme </w:t>
      </w:r>
      <w:r w:rsidRPr="00C05272">
        <w:rPr>
          <w:rFonts w:ascii="Calibri Light" w:hAnsi="Calibri Light" w:cs="Calibri Light"/>
          <w:szCs w:val="24"/>
        </w:rPr>
        <w:t>zist</w:t>
      </w:r>
      <w:r>
        <w:rPr>
          <w:rFonts w:ascii="Calibri Light" w:hAnsi="Calibri Light" w:cs="Calibri Light"/>
          <w:szCs w:val="24"/>
        </w:rPr>
        <w:t xml:space="preserve">ili </w:t>
      </w:r>
      <w:r w:rsidRPr="00C05272">
        <w:rPr>
          <w:rFonts w:ascii="Calibri Light" w:hAnsi="Calibri Light" w:cs="Calibri Light"/>
          <w:szCs w:val="24"/>
        </w:rPr>
        <w:t>iba 6 druhov</w:t>
      </w:r>
      <w:r>
        <w:rPr>
          <w:rFonts w:ascii="Calibri Light" w:hAnsi="Calibri Light" w:cs="Calibri Light"/>
          <w:szCs w:val="24"/>
        </w:rPr>
        <w:t xml:space="preserve">, pričom spolu aj s ostatnými odbermi </w:t>
      </w:r>
      <w:r w:rsidR="00F21D02">
        <w:rPr>
          <w:rFonts w:ascii="Calibri Light" w:hAnsi="Calibri Light" w:cs="Calibri Light"/>
          <w:szCs w:val="24"/>
        </w:rPr>
        <w:t>v</w:t>
      </w:r>
      <w:r>
        <w:rPr>
          <w:rFonts w:ascii="Calibri Light" w:hAnsi="Calibri Light" w:cs="Calibri Light"/>
          <w:szCs w:val="24"/>
        </w:rPr>
        <w:t xml:space="preserve"> obdob</w:t>
      </w:r>
      <w:r w:rsidR="00F21D02">
        <w:rPr>
          <w:rFonts w:ascii="Calibri Light" w:hAnsi="Calibri Light" w:cs="Calibri Light"/>
          <w:szCs w:val="24"/>
        </w:rPr>
        <w:t>í</w:t>
      </w:r>
      <w:r>
        <w:rPr>
          <w:rFonts w:ascii="Calibri Light" w:hAnsi="Calibri Light" w:cs="Calibri Light"/>
          <w:szCs w:val="24"/>
        </w:rPr>
        <w:t xml:space="preserve"> 2015 – 2020 </w:t>
      </w:r>
      <w:r w:rsidR="00F21D02">
        <w:rPr>
          <w:rFonts w:ascii="Calibri Light" w:hAnsi="Calibri Light" w:cs="Calibri Light"/>
          <w:szCs w:val="24"/>
        </w:rPr>
        <w:t>sme tu sumárne zach</w:t>
      </w:r>
      <w:r w:rsidR="00D77672">
        <w:rPr>
          <w:rFonts w:ascii="Calibri Light" w:hAnsi="Calibri Light" w:cs="Calibri Light"/>
          <w:szCs w:val="24"/>
        </w:rPr>
        <w:t>y</w:t>
      </w:r>
      <w:r w:rsidR="00F21D02">
        <w:rPr>
          <w:rFonts w:ascii="Calibri Light" w:hAnsi="Calibri Light" w:cs="Calibri Light"/>
          <w:szCs w:val="24"/>
        </w:rPr>
        <w:t xml:space="preserve">tili výskyt </w:t>
      </w:r>
      <w:r>
        <w:rPr>
          <w:rFonts w:ascii="Calibri Light" w:hAnsi="Calibri Light" w:cs="Calibri Light"/>
          <w:szCs w:val="24"/>
        </w:rPr>
        <w:t>10 druhov. V s</w:t>
      </w:r>
      <w:r w:rsidRPr="00C05272">
        <w:rPr>
          <w:rFonts w:ascii="Calibri Light" w:hAnsi="Calibri Light" w:cs="Calibri Light"/>
          <w:szCs w:val="24"/>
        </w:rPr>
        <w:t>poločenstv</w:t>
      </w:r>
      <w:r>
        <w:rPr>
          <w:rFonts w:ascii="Calibri Light" w:hAnsi="Calibri Light" w:cs="Calibri Light"/>
          <w:szCs w:val="24"/>
        </w:rPr>
        <w:t>e</w:t>
      </w:r>
      <w:r w:rsidRPr="00C05272">
        <w:rPr>
          <w:rFonts w:ascii="Calibri Light" w:hAnsi="Calibri Light" w:cs="Calibri Light"/>
          <w:szCs w:val="24"/>
        </w:rPr>
        <w:t xml:space="preserve"> domin</w:t>
      </w:r>
      <w:r>
        <w:rPr>
          <w:rFonts w:ascii="Calibri Light" w:hAnsi="Calibri Light" w:cs="Calibri Light"/>
          <w:szCs w:val="24"/>
        </w:rPr>
        <w:t>ujú k</w:t>
      </w:r>
      <w:r w:rsidRPr="00C05272">
        <w:rPr>
          <w:rFonts w:ascii="Calibri Light" w:hAnsi="Calibri Light" w:cs="Calibri Light"/>
          <w:szCs w:val="24"/>
        </w:rPr>
        <w:t>aras</w:t>
      </w:r>
      <w:r>
        <w:rPr>
          <w:rFonts w:ascii="Calibri Light" w:hAnsi="Calibri Light" w:cs="Calibri Light"/>
          <w:szCs w:val="24"/>
        </w:rPr>
        <w:t>y</w:t>
      </w:r>
      <w:r w:rsidRPr="00C05272">
        <w:rPr>
          <w:rFonts w:ascii="Calibri Light" w:hAnsi="Calibri Light" w:cs="Calibri Light"/>
          <w:szCs w:val="24"/>
        </w:rPr>
        <w:t xml:space="preserve"> (</w:t>
      </w:r>
      <w:proofErr w:type="spellStart"/>
      <w:r w:rsidRPr="00C05272">
        <w:rPr>
          <w:rFonts w:ascii="Calibri Light" w:hAnsi="Calibri Light" w:cs="Calibri Light"/>
          <w:i/>
          <w:iCs/>
          <w:szCs w:val="24"/>
        </w:rPr>
        <w:t>Carassius</w:t>
      </w:r>
      <w:proofErr w:type="spellEnd"/>
      <w:r w:rsidRPr="00C05272">
        <w:rPr>
          <w:rFonts w:ascii="Calibri Light" w:hAnsi="Calibri Light" w:cs="Calibri Light"/>
          <w:i/>
          <w:iCs/>
          <w:szCs w:val="24"/>
        </w:rPr>
        <w:t xml:space="preserve"> </w:t>
      </w:r>
      <w:proofErr w:type="spellStart"/>
      <w:r w:rsidRPr="00C05272">
        <w:rPr>
          <w:rFonts w:ascii="Calibri Light" w:hAnsi="Calibri Light" w:cs="Calibri Light"/>
          <w:i/>
          <w:iCs/>
          <w:szCs w:val="24"/>
        </w:rPr>
        <w:t>gibelio</w:t>
      </w:r>
      <w:proofErr w:type="spellEnd"/>
      <w:r w:rsidRPr="00C05272">
        <w:rPr>
          <w:rFonts w:ascii="Calibri Light" w:hAnsi="Calibri Light" w:cs="Calibri Light"/>
          <w:i/>
          <w:iCs/>
          <w:szCs w:val="24"/>
        </w:rPr>
        <w:t xml:space="preserve"> a C. </w:t>
      </w:r>
      <w:proofErr w:type="spellStart"/>
      <w:r w:rsidRPr="00C05272">
        <w:rPr>
          <w:rFonts w:ascii="Calibri Light" w:hAnsi="Calibri Light" w:cs="Calibri Light"/>
          <w:i/>
          <w:iCs/>
          <w:szCs w:val="24"/>
        </w:rPr>
        <w:t>carassius</w:t>
      </w:r>
      <w:proofErr w:type="spellEnd"/>
      <w:r w:rsidRPr="00C05272">
        <w:rPr>
          <w:rFonts w:ascii="Calibri Light" w:hAnsi="Calibri Light" w:cs="Calibri Light"/>
          <w:szCs w:val="24"/>
        </w:rPr>
        <w:t>)</w:t>
      </w:r>
      <w:r>
        <w:rPr>
          <w:rFonts w:ascii="Calibri Light" w:hAnsi="Calibri Light" w:cs="Calibri Light"/>
          <w:szCs w:val="24"/>
        </w:rPr>
        <w:t>.</w:t>
      </w:r>
      <w:r w:rsidRPr="00C05272">
        <w:rPr>
          <w:rFonts w:ascii="Calibri Light" w:hAnsi="Calibri Light" w:cs="Calibri Light"/>
          <w:szCs w:val="24"/>
        </w:rPr>
        <w:t xml:space="preserve"> Ostatné druhy sa vyskytujú len v nízkych </w:t>
      </w:r>
      <w:r w:rsidR="00A744BA">
        <w:rPr>
          <w:rFonts w:ascii="Calibri Light" w:hAnsi="Calibri Light" w:cs="Calibri Light"/>
          <w:szCs w:val="24"/>
        </w:rPr>
        <w:t>početnostiach</w:t>
      </w:r>
      <w:r w:rsidRPr="00C05272">
        <w:rPr>
          <w:rFonts w:ascii="Calibri Light" w:hAnsi="Calibri Light" w:cs="Calibri Light"/>
          <w:szCs w:val="24"/>
        </w:rPr>
        <w:t xml:space="preserve">. Hodnoty </w:t>
      </w:r>
      <w:r>
        <w:rPr>
          <w:rFonts w:ascii="Calibri Light" w:hAnsi="Calibri Light" w:cs="Calibri Light"/>
          <w:szCs w:val="24"/>
        </w:rPr>
        <w:t xml:space="preserve">indexov diverzity (napr. </w:t>
      </w:r>
      <w:proofErr w:type="spellStart"/>
      <w:r w:rsidRPr="00C05272">
        <w:rPr>
          <w:rFonts w:ascii="Calibri Light" w:hAnsi="Calibri Light" w:cs="Calibri Light"/>
          <w:szCs w:val="24"/>
        </w:rPr>
        <w:t>Shannonov</w:t>
      </w:r>
      <w:proofErr w:type="spellEnd"/>
      <w:r w:rsidRPr="00C05272">
        <w:rPr>
          <w:rFonts w:ascii="Calibri Light" w:hAnsi="Calibri Light" w:cs="Calibri Light"/>
          <w:szCs w:val="24"/>
        </w:rPr>
        <w:t xml:space="preserve"> index</w:t>
      </w:r>
      <w:r>
        <w:rPr>
          <w:rFonts w:ascii="Calibri Light" w:hAnsi="Calibri Light" w:cs="Calibri Light"/>
          <w:szCs w:val="24"/>
        </w:rPr>
        <w:t>)</w:t>
      </w:r>
      <w:r w:rsidRPr="00C05272">
        <w:rPr>
          <w:rFonts w:ascii="Calibri Light" w:hAnsi="Calibri Light" w:cs="Calibri Light"/>
          <w:szCs w:val="24"/>
        </w:rPr>
        <w:t xml:space="preserve"> </w:t>
      </w:r>
      <w:r>
        <w:rPr>
          <w:rFonts w:ascii="Calibri Light" w:hAnsi="Calibri Light" w:cs="Calibri Light"/>
          <w:szCs w:val="24"/>
        </w:rPr>
        <w:t xml:space="preserve">vzorky 2025 </w:t>
      </w:r>
      <w:r w:rsidRPr="00C05272">
        <w:rPr>
          <w:rFonts w:ascii="Calibri Light" w:hAnsi="Calibri Light" w:cs="Calibri Light"/>
          <w:szCs w:val="24"/>
        </w:rPr>
        <w:t>poukazujú na nízku až strednú druhovú diverzitu a na nerovnomerné zastúpenie druhov</w:t>
      </w:r>
      <w:r w:rsidR="00F974A9">
        <w:rPr>
          <w:rFonts w:ascii="Calibri Light" w:hAnsi="Calibri Light" w:cs="Calibri Light"/>
          <w:szCs w:val="24"/>
        </w:rPr>
        <w:t xml:space="preserve"> (Tab. 6)</w:t>
      </w:r>
      <w:r w:rsidRPr="00C05272">
        <w:rPr>
          <w:rFonts w:ascii="Calibri Light" w:hAnsi="Calibri Light" w:cs="Calibri Light"/>
          <w:szCs w:val="24"/>
        </w:rPr>
        <w:t>.</w:t>
      </w:r>
      <w:r>
        <w:rPr>
          <w:rFonts w:ascii="Calibri Light" w:hAnsi="Calibri Light" w:cs="Calibri Light"/>
          <w:szCs w:val="24"/>
        </w:rPr>
        <w:t xml:space="preserve"> </w:t>
      </w:r>
      <w:r w:rsidRPr="00C05272">
        <w:rPr>
          <w:rFonts w:ascii="Calibri Light" w:hAnsi="Calibri Light" w:cs="Calibri Light"/>
          <w:szCs w:val="24"/>
        </w:rPr>
        <w:t xml:space="preserve">Celkovo možno lokalitu označiť za málo druhovo bohatú, s vysokou dominanciou </w:t>
      </w:r>
      <w:r>
        <w:rPr>
          <w:rFonts w:ascii="Calibri Light" w:hAnsi="Calibri Light" w:cs="Calibri Light"/>
          <w:szCs w:val="24"/>
        </w:rPr>
        <w:t xml:space="preserve">niekoľkých </w:t>
      </w:r>
      <w:r w:rsidRPr="00C05272">
        <w:rPr>
          <w:rFonts w:ascii="Calibri Light" w:hAnsi="Calibri Light" w:cs="Calibri Light"/>
          <w:szCs w:val="24"/>
        </w:rPr>
        <w:t>druhov, čo môže naznačovať zníženú ekologickú kvalitu prostredia</w:t>
      </w:r>
      <w:r w:rsidR="006E7CE5">
        <w:rPr>
          <w:rFonts w:ascii="Calibri Light" w:hAnsi="Calibri Light" w:cs="Calibri Light"/>
          <w:szCs w:val="24"/>
        </w:rPr>
        <w:t xml:space="preserve">, resp. odzrkadľuje špecifické podmienky </w:t>
      </w:r>
      <w:r>
        <w:rPr>
          <w:rFonts w:ascii="Calibri Light" w:hAnsi="Calibri Light" w:cs="Calibri Light"/>
          <w:szCs w:val="24"/>
        </w:rPr>
        <w:t xml:space="preserve">silne </w:t>
      </w:r>
      <w:proofErr w:type="spellStart"/>
      <w:r>
        <w:rPr>
          <w:rFonts w:ascii="Calibri Light" w:hAnsi="Calibri Light" w:cs="Calibri Light"/>
          <w:szCs w:val="24"/>
        </w:rPr>
        <w:t>eutrofiz</w:t>
      </w:r>
      <w:r w:rsidR="006E7CE5">
        <w:rPr>
          <w:rFonts w:ascii="Calibri Light" w:hAnsi="Calibri Light" w:cs="Calibri Light"/>
          <w:szCs w:val="24"/>
        </w:rPr>
        <w:t>ovanej</w:t>
      </w:r>
      <w:proofErr w:type="spellEnd"/>
      <w:r>
        <w:rPr>
          <w:rFonts w:ascii="Calibri Light" w:hAnsi="Calibri Light" w:cs="Calibri Light"/>
          <w:szCs w:val="24"/>
        </w:rPr>
        <w:t>, hust</w:t>
      </w:r>
      <w:r w:rsidR="006E7CE5">
        <w:rPr>
          <w:rFonts w:ascii="Calibri Light" w:hAnsi="Calibri Light" w:cs="Calibri Light"/>
          <w:szCs w:val="24"/>
        </w:rPr>
        <w:t xml:space="preserve">o trstinou porastenej lokality s </w:t>
      </w:r>
      <w:r>
        <w:rPr>
          <w:rFonts w:ascii="Calibri Light" w:hAnsi="Calibri Light" w:cs="Calibri Light"/>
          <w:szCs w:val="24"/>
        </w:rPr>
        <w:t xml:space="preserve">nízkym </w:t>
      </w:r>
      <w:r w:rsidR="006E7CE5">
        <w:rPr>
          <w:rFonts w:ascii="Calibri Light" w:hAnsi="Calibri Light" w:cs="Calibri Light"/>
          <w:szCs w:val="24"/>
        </w:rPr>
        <w:t>obsahom</w:t>
      </w:r>
      <w:r>
        <w:rPr>
          <w:rFonts w:ascii="Calibri Light" w:hAnsi="Calibri Light" w:cs="Calibri Light"/>
          <w:szCs w:val="24"/>
        </w:rPr>
        <w:t xml:space="preserve"> rozpusteného kyslíka</w:t>
      </w:r>
      <w:r w:rsidR="006E7CE5">
        <w:rPr>
          <w:rFonts w:ascii="Calibri Light" w:hAnsi="Calibri Light" w:cs="Calibri Light"/>
          <w:szCs w:val="24"/>
        </w:rPr>
        <w:t>. V tomto type prostredia dokážu p</w:t>
      </w:r>
      <w:r>
        <w:rPr>
          <w:rFonts w:ascii="Calibri Light" w:hAnsi="Calibri Light" w:cs="Calibri Light"/>
          <w:szCs w:val="24"/>
        </w:rPr>
        <w:t>režívať a profitovať (hlavne v letných mesiacoch)</w:t>
      </w:r>
      <w:r w:rsidR="006E7CE5">
        <w:rPr>
          <w:rFonts w:ascii="Calibri Light" w:hAnsi="Calibri Light" w:cs="Calibri Light"/>
          <w:szCs w:val="24"/>
        </w:rPr>
        <w:t xml:space="preserve"> </w:t>
      </w:r>
      <w:r>
        <w:rPr>
          <w:rFonts w:ascii="Calibri Light" w:hAnsi="Calibri Light" w:cs="Calibri Light"/>
          <w:szCs w:val="24"/>
        </w:rPr>
        <w:t xml:space="preserve">hlavne </w:t>
      </w:r>
      <w:r w:rsidR="006E7CE5">
        <w:rPr>
          <w:rFonts w:ascii="Calibri Light" w:hAnsi="Calibri Light" w:cs="Calibri Light"/>
          <w:szCs w:val="24"/>
        </w:rPr>
        <w:t xml:space="preserve">špecializované druhy, často s </w:t>
      </w:r>
      <w:r>
        <w:rPr>
          <w:rFonts w:ascii="Calibri Light" w:hAnsi="Calibri Light" w:cs="Calibri Light"/>
          <w:szCs w:val="24"/>
        </w:rPr>
        <w:t>akcesorickým dýchaním (karas, čík).</w:t>
      </w:r>
      <w:r w:rsidR="00306429">
        <w:rPr>
          <w:rFonts w:ascii="Calibri Light" w:hAnsi="Calibri Light" w:cs="Calibri Light"/>
          <w:szCs w:val="24"/>
        </w:rPr>
        <w:t xml:space="preserve"> </w:t>
      </w:r>
      <w:r>
        <w:rPr>
          <w:rFonts w:ascii="Calibri Light" w:hAnsi="Calibri Light" w:cs="Calibri Light"/>
          <w:szCs w:val="24"/>
        </w:rPr>
        <w:t>Z doterajších výsledkov badať narastanie početnosti niektorých druhov (napr. karasy a čík), čo môže poukazovať na zlepšenie podmienok, t. j. na nárast populácie korelujúci so zväčšovaním životného priestoru (odstránenie trstiny a odhalenie hladiny v plytkých lagúnach</w:t>
      </w:r>
      <w:r w:rsidRPr="009975B3">
        <w:rPr>
          <w:rFonts w:ascii="Calibri Light" w:hAnsi="Calibri Light" w:cs="Calibri Light"/>
          <w:szCs w:val="24"/>
        </w:rPr>
        <w:t xml:space="preserve"> </w:t>
      </w:r>
      <w:r>
        <w:rPr>
          <w:rFonts w:ascii="Calibri Light" w:hAnsi="Calibri Light" w:cs="Calibri Light"/>
          <w:szCs w:val="24"/>
        </w:rPr>
        <w:t xml:space="preserve">s porastom </w:t>
      </w:r>
      <w:proofErr w:type="spellStart"/>
      <w:r>
        <w:rPr>
          <w:rFonts w:ascii="Calibri Light" w:hAnsi="Calibri Light" w:cs="Calibri Light"/>
          <w:szCs w:val="24"/>
        </w:rPr>
        <w:t>submerznej</w:t>
      </w:r>
      <w:proofErr w:type="spellEnd"/>
      <w:r>
        <w:rPr>
          <w:rFonts w:ascii="Calibri Light" w:hAnsi="Calibri Light" w:cs="Calibri Light"/>
          <w:szCs w:val="24"/>
        </w:rPr>
        <w:t xml:space="preserve"> vegetácie, spojovacie kanáliky zlepšujú konektivitu územia)</w:t>
      </w:r>
      <w:r w:rsidR="00F974A9">
        <w:rPr>
          <w:rFonts w:ascii="Calibri Light" w:hAnsi="Calibri Light" w:cs="Calibri Light"/>
          <w:szCs w:val="24"/>
        </w:rPr>
        <w:t xml:space="preserve"> (Tab. 5)</w:t>
      </w:r>
      <w:r>
        <w:rPr>
          <w:rFonts w:ascii="Calibri Light" w:hAnsi="Calibri Light" w:cs="Calibri Light"/>
          <w:szCs w:val="24"/>
        </w:rPr>
        <w:t xml:space="preserve">. Druhy preferujú aj z nízkej početnosť predátorov, z ktorých sú v malej početnosti zastúpené </w:t>
      </w:r>
      <w:proofErr w:type="spellStart"/>
      <w:r w:rsidRPr="009975B3">
        <w:rPr>
          <w:rFonts w:ascii="Calibri Light" w:hAnsi="Calibri Light" w:cs="Calibri Light"/>
          <w:i/>
          <w:iCs/>
          <w:szCs w:val="24"/>
        </w:rPr>
        <w:t>Esox</w:t>
      </w:r>
      <w:proofErr w:type="spellEnd"/>
      <w:r w:rsidRPr="009975B3">
        <w:rPr>
          <w:rFonts w:ascii="Calibri Light" w:hAnsi="Calibri Light" w:cs="Calibri Light"/>
          <w:i/>
          <w:iCs/>
          <w:szCs w:val="24"/>
        </w:rPr>
        <w:t xml:space="preserve"> </w:t>
      </w:r>
      <w:proofErr w:type="spellStart"/>
      <w:r w:rsidRPr="009975B3">
        <w:rPr>
          <w:rFonts w:ascii="Calibri Light" w:hAnsi="Calibri Light" w:cs="Calibri Light"/>
          <w:i/>
          <w:iCs/>
          <w:szCs w:val="24"/>
        </w:rPr>
        <w:t>lucius</w:t>
      </w:r>
      <w:proofErr w:type="spellEnd"/>
      <w:r>
        <w:rPr>
          <w:rFonts w:ascii="Calibri Light" w:hAnsi="Calibri Light" w:cs="Calibri Light"/>
          <w:szCs w:val="24"/>
        </w:rPr>
        <w:t xml:space="preserve"> a </w:t>
      </w:r>
      <w:r w:rsidRPr="009975B3">
        <w:rPr>
          <w:rFonts w:ascii="Calibri Light" w:hAnsi="Calibri Light" w:cs="Calibri Light"/>
          <w:i/>
          <w:iCs/>
          <w:szCs w:val="24"/>
        </w:rPr>
        <w:t xml:space="preserve">Perca </w:t>
      </w:r>
      <w:proofErr w:type="spellStart"/>
      <w:r w:rsidRPr="009975B3">
        <w:rPr>
          <w:rFonts w:ascii="Calibri Light" w:hAnsi="Calibri Light" w:cs="Calibri Light"/>
          <w:i/>
          <w:iCs/>
          <w:szCs w:val="24"/>
        </w:rPr>
        <w:t>fluviatilis</w:t>
      </w:r>
      <w:proofErr w:type="spellEnd"/>
      <w:r>
        <w:rPr>
          <w:rFonts w:ascii="Calibri Light" w:hAnsi="Calibri Light" w:cs="Calibri Light"/>
          <w:szCs w:val="24"/>
        </w:rPr>
        <w:t xml:space="preserve">. </w:t>
      </w:r>
      <w:r w:rsidR="00EA3144">
        <w:rPr>
          <w:rFonts w:ascii="Calibri Light" w:hAnsi="Calibri Light" w:cs="Calibri Light"/>
          <w:szCs w:val="24"/>
        </w:rPr>
        <w:t xml:space="preserve">Tento stav je vyhovujúci, keďže kvantita druhov narastá, avšak kvalita spoločenstva sa nemení. Na lokalite sa vyskytuje chránený </w:t>
      </w:r>
      <w:proofErr w:type="spellStart"/>
      <w:r w:rsidR="00EA3144" w:rsidRPr="00EA3144">
        <w:rPr>
          <w:rFonts w:ascii="Calibri Light" w:hAnsi="Calibri Light" w:cs="Calibri Light"/>
          <w:i/>
          <w:iCs/>
          <w:szCs w:val="24"/>
        </w:rPr>
        <w:t>Carassius</w:t>
      </w:r>
      <w:proofErr w:type="spellEnd"/>
      <w:r w:rsidR="00EA3144" w:rsidRPr="00EA3144">
        <w:rPr>
          <w:rFonts w:ascii="Calibri Light" w:hAnsi="Calibri Light" w:cs="Calibri Light"/>
          <w:i/>
          <w:iCs/>
          <w:szCs w:val="24"/>
        </w:rPr>
        <w:t xml:space="preserve"> </w:t>
      </w:r>
      <w:proofErr w:type="spellStart"/>
      <w:r w:rsidR="00EA3144" w:rsidRPr="00EA3144">
        <w:rPr>
          <w:rFonts w:ascii="Calibri Light" w:hAnsi="Calibri Light" w:cs="Calibri Light"/>
          <w:i/>
          <w:iCs/>
          <w:szCs w:val="24"/>
        </w:rPr>
        <w:t>carassius</w:t>
      </w:r>
      <w:proofErr w:type="spellEnd"/>
      <w:r w:rsidR="00EA3144">
        <w:rPr>
          <w:rFonts w:ascii="Calibri Light" w:hAnsi="Calibri Light" w:cs="Calibri Light"/>
          <w:szCs w:val="24"/>
        </w:rPr>
        <w:t>, ktorého početnosť na Slovensku klesá a za posledné desaťročia vymizol z mnohých lokalít. Revitalizácia v realizovanom objeme tak pomáha k zväčšeniu populácie tohto druhu</w:t>
      </w:r>
      <w:r w:rsidR="000C01A9">
        <w:rPr>
          <w:rFonts w:ascii="Calibri Light" w:hAnsi="Calibri Light" w:cs="Calibri Light"/>
          <w:szCs w:val="24"/>
        </w:rPr>
        <w:t xml:space="preserve">, pritom zároveň špecifické podmienky prostredia nevyhovujú mnohým iným druhom, ktoré by karasovi konkurovali. </w:t>
      </w:r>
      <w:r>
        <w:rPr>
          <w:rFonts w:ascii="Calibri Light" w:hAnsi="Calibri Light" w:cs="Calibri Light"/>
          <w:szCs w:val="24"/>
        </w:rPr>
        <w:t xml:space="preserve">Lokalita má </w:t>
      </w:r>
      <w:r w:rsidR="000C01A9">
        <w:rPr>
          <w:rFonts w:ascii="Calibri Light" w:hAnsi="Calibri Light" w:cs="Calibri Light"/>
          <w:szCs w:val="24"/>
        </w:rPr>
        <w:t xml:space="preserve">taktiež </w:t>
      </w:r>
      <w:r>
        <w:rPr>
          <w:rFonts w:ascii="Calibri Light" w:hAnsi="Calibri Light" w:cs="Calibri Light"/>
          <w:szCs w:val="24"/>
        </w:rPr>
        <w:t xml:space="preserve">veľký potenciál na reštitúciu </w:t>
      </w:r>
      <w:proofErr w:type="spellStart"/>
      <w:r>
        <w:rPr>
          <w:rFonts w:ascii="Calibri Light" w:hAnsi="Calibri Light" w:cs="Calibri Light"/>
          <w:szCs w:val="24"/>
        </w:rPr>
        <w:t>blatniaka</w:t>
      </w:r>
      <w:proofErr w:type="spellEnd"/>
      <w:r>
        <w:rPr>
          <w:rFonts w:ascii="Calibri Light" w:hAnsi="Calibri Light" w:cs="Calibri Light"/>
          <w:szCs w:val="24"/>
        </w:rPr>
        <w:t xml:space="preserve"> tmavého </w:t>
      </w:r>
      <w:proofErr w:type="spellStart"/>
      <w:r w:rsidRPr="009975B3">
        <w:rPr>
          <w:rFonts w:ascii="Calibri Light" w:hAnsi="Calibri Light" w:cs="Calibri Light"/>
          <w:i/>
          <w:iCs/>
          <w:szCs w:val="24"/>
        </w:rPr>
        <w:t>Umbra</w:t>
      </w:r>
      <w:proofErr w:type="spellEnd"/>
      <w:r w:rsidRPr="009975B3">
        <w:rPr>
          <w:rFonts w:ascii="Calibri Light" w:hAnsi="Calibri Light" w:cs="Calibri Light"/>
          <w:i/>
          <w:iCs/>
          <w:szCs w:val="24"/>
        </w:rPr>
        <w:t xml:space="preserve"> </w:t>
      </w:r>
      <w:proofErr w:type="spellStart"/>
      <w:r w:rsidRPr="009975B3">
        <w:rPr>
          <w:rFonts w:ascii="Calibri Light" w:hAnsi="Calibri Light" w:cs="Calibri Light"/>
          <w:i/>
          <w:iCs/>
          <w:szCs w:val="24"/>
        </w:rPr>
        <w:t>krameri</w:t>
      </w:r>
      <w:proofErr w:type="spellEnd"/>
      <w:r>
        <w:rPr>
          <w:rFonts w:ascii="Calibri Light" w:hAnsi="Calibri Light" w:cs="Calibri Light"/>
          <w:i/>
          <w:iCs/>
          <w:szCs w:val="24"/>
        </w:rPr>
        <w:t xml:space="preserve">, </w:t>
      </w:r>
      <w:r>
        <w:rPr>
          <w:rFonts w:ascii="Calibri Light" w:hAnsi="Calibri Light" w:cs="Calibri Light"/>
          <w:szCs w:val="24"/>
        </w:rPr>
        <w:t xml:space="preserve">ktorý tvorí jedinečné spoločenstvo práve s druhmi ako </w:t>
      </w:r>
      <w:proofErr w:type="spellStart"/>
      <w:r w:rsidRPr="009975B3">
        <w:rPr>
          <w:rFonts w:ascii="Calibri Light" w:hAnsi="Calibri Light" w:cs="Calibri Light"/>
          <w:i/>
          <w:iCs/>
          <w:szCs w:val="24"/>
        </w:rPr>
        <w:t>Carassius</w:t>
      </w:r>
      <w:proofErr w:type="spellEnd"/>
      <w:r w:rsidRPr="009975B3">
        <w:rPr>
          <w:rFonts w:ascii="Calibri Light" w:hAnsi="Calibri Light" w:cs="Calibri Light"/>
          <w:i/>
          <w:iCs/>
          <w:szCs w:val="24"/>
        </w:rPr>
        <w:t xml:space="preserve"> </w:t>
      </w:r>
      <w:proofErr w:type="spellStart"/>
      <w:r w:rsidRPr="009975B3">
        <w:rPr>
          <w:rFonts w:ascii="Calibri Light" w:hAnsi="Calibri Light" w:cs="Calibri Light"/>
          <w:i/>
          <w:iCs/>
          <w:szCs w:val="24"/>
        </w:rPr>
        <w:t>carassius</w:t>
      </w:r>
      <w:proofErr w:type="spellEnd"/>
      <w:r>
        <w:rPr>
          <w:rFonts w:ascii="Calibri Light" w:hAnsi="Calibri Light" w:cs="Calibri Light"/>
          <w:i/>
          <w:iCs/>
          <w:szCs w:val="24"/>
        </w:rPr>
        <w:t xml:space="preserve"> </w:t>
      </w:r>
      <w:r>
        <w:rPr>
          <w:rFonts w:ascii="Calibri Light" w:hAnsi="Calibri Light" w:cs="Calibri Light"/>
          <w:szCs w:val="24"/>
        </w:rPr>
        <w:t>a</w:t>
      </w:r>
      <w:r w:rsidRPr="009975B3">
        <w:rPr>
          <w:rFonts w:ascii="Calibri Light" w:hAnsi="Calibri Light" w:cs="Calibri Light"/>
          <w:i/>
          <w:iCs/>
          <w:szCs w:val="24"/>
        </w:rPr>
        <w:t xml:space="preserve"> </w:t>
      </w:r>
      <w:proofErr w:type="spellStart"/>
      <w:r w:rsidRPr="009975B3">
        <w:rPr>
          <w:rFonts w:ascii="Calibri Light" w:hAnsi="Calibri Light" w:cs="Calibri Light"/>
          <w:i/>
          <w:iCs/>
          <w:szCs w:val="24"/>
        </w:rPr>
        <w:t>Misgurnus</w:t>
      </w:r>
      <w:proofErr w:type="spellEnd"/>
      <w:r w:rsidRPr="009975B3">
        <w:rPr>
          <w:rFonts w:ascii="Calibri Light" w:hAnsi="Calibri Light" w:cs="Calibri Light"/>
          <w:i/>
          <w:iCs/>
          <w:szCs w:val="24"/>
        </w:rPr>
        <w:t xml:space="preserve"> </w:t>
      </w:r>
      <w:proofErr w:type="spellStart"/>
      <w:r w:rsidRPr="009975B3">
        <w:rPr>
          <w:rFonts w:ascii="Calibri Light" w:hAnsi="Calibri Light" w:cs="Calibri Light"/>
          <w:i/>
          <w:iCs/>
          <w:szCs w:val="24"/>
        </w:rPr>
        <w:t>fossilis</w:t>
      </w:r>
      <w:proofErr w:type="spellEnd"/>
      <w:r w:rsidR="000C01A9">
        <w:rPr>
          <w:rFonts w:ascii="Calibri Light" w:hAnsi="Calibri Light" w:cs="Calibri Light"/>
          <w:i/>
          <w:iCs/>
          <w:szCs w:val="24"/>
        </w:rPr>
        <w:t>.</w:t>
      </w:r>
      <w:r>
        <w:rPr>
          <w:rFonts w:ascii="Calibri Light" w:hAnsi="Calibri Light" w:cs="Calibri Light"/>
          <w:i/>
          <w:iCs/>
          <w:szCs w:val="24"/>
        </w:rPr>
        <w:t xml:space="preserve"> </w:t>
      </w:r>
      <w:r w:rsidR="000C01A9" w:rsidRPr="000C01A9">
        <w:rPr>
          <w:rFonts w:ascii="Calibri Light" w:hAnsi="Calibri Light" w:cs="Calibri Light"/>
          <w:szCs w:val="24"/>
        </w:rPr>
        <w:t>V</w:t>
      </w:r>
      <w:r>
        <w:rPr>
          <w:rFonts w:ascii="Calibri Light" w:hAnsi="Calibri Light" w:cs="Calibri Light"/>
          <w:szCs w:val="24"/>
        </w:rPr>
        <w:t xml:space="preserve">ďaka akcesorickému spôsobu dýchania </w:t>
      </w:r>
      <w:r w:rsidR="000C01A9">
        <w:rPr>
          <w:rFonts w:ascii="Calibri Light" w:hAnsi="Calibri Light" w:cs="Calibri Light"/>
          <w:szCs w:val="24"/>
        </w:rPr>
        <w:t>dokážu tieto druhy prežívať v prostredí chudobnom na obsah, vo vode rozpusteného kyslíka</w:t>
      </w:r>
      <w:r>
        <w:rPr>
          <w:rFonts w:ascii="Calibri Light" w:hAnsi="Calibri Light" w:cs="Calibri Light"/>
          <w:szCs w:val="24"/>
        </w:rPr>
        <w:t xml:space="preserve">. V prostredí NPR Parížske močiare by tak </w:t>
      </w:r>
      <w:proofErr w:type="spellStart"/>
      <w:r w:rsidR="000C01A9">
        <w:rPr>
          <w:rFonts w:ascii="Calibri Light" w:hAnsi="Calibri Light" w:cs="Calibri Light"/>
          <w:szCs w:val="24"/>
        </w:rPr>
        <w:t>blatniak</w:t>
      </w:r>
      <w:proofErr w:type="spellEnd"/>
      <w:r w:rsidR="000C01A9">
        <w:rPr>
          <w:rFonts w:ascii="Calibri Light" w:hAnsi="Calibri Light" w:cs="Calibri Light"/>
          <w:szCs w:val="24"/>
        </w:rPr>
        <w:t xml:space="preserve"> </w:t>
      </w:r>
      <w:r>
        <w:rPr>
          <w:rFonts w:ascii="Calibri Light" w:hAnsi="Calibri Light" w:cs="Calibri Light"/>
          <w:szCs w:val="24"/>
        </w:rPr>
        <w:t>mohol profitovať</w:t>
      </w:r>
      <w:r w:rsidR="000C01A9">
        <w:rPr>
          <w:rFonts w:ascii="Calibri Light" w:hAnsi="Calibri Light" w:cs="Calibri Light"/>
          <w:szCs w:val="24"/>
        </w:rPr>
        <w:t>,</w:t>
      </w:r>
      <w:r>
        <w:rPr>
          <w:rFonts w:ascii="Calibri Light" w:hAnsi="Calibri Light" w:cs="Calibri Light"/>
          <w:szCs w:val="24"/>
        </w:rPr>
        <w:t xml:space="preserve"> podobne ako </w:t>
      </w:r>
      <w:r w:rsidR="000C01A9">
        <w:rPr>
          <w:rFonts w:ascii="Calibri Light" w:hAnsi="Calibri Light" w:cs="Calibri Light"/>
          <w:szCs w:val="24"/>
        </w:rPr>
        <w:t xml:space="preserve">karas a čík. </w:t>
      </w:r>
      <w:r>
        <w:rPr>
          <w:rFonts w:ascii="Calibri Light" w:hAnsi="Calibri Light" w:cs="Calibri Light"/>
          <w:szCs w:val="24"/>
        </w:rPr>
        <w:t xml:space="preserve"> </w:t>
      </w:r>
    </w:p>
    <w:bookmarkEnd w:id="8"/>
    <w:p w14:paraId="1B14AE1B" w14:textId="77777777" w:rsidR="009E4C0F" w:rsidRDefault="009E4C0F" w:rsidP="00036365">
      <w:pPr>
        <w:spacing w:after="0"/>
        <w:contextualSpacing/>
        <w:jc w:val="center"/>
        <w:rPr>
          <w:rFonts w:ascii="Calibri Light" w:hAnsi="Calibri Light" w:cs="Calibri Light"/>
          <w:sz w:val="18"/>
          <w:szCs w:val="18"/>
        </w:rPr>
      </w:pPr>
    </w:p>
    <w:p w14:paraId="48226D35" w14:textId="77777777" w:rsidR="009E4C0F" w:rsidRDefault="009E4C0F" w:rsidP="00036365">
      <w:pPr>
        <w:spacing w:after="0"/>
        <w:contextualSpacing/>
        <w:jc w:val="center"/>
        <w:rPr>
          <w:rFonts w:ascii="Calibri Light" w:hAnsi="Calibri Light" w:cs="Calibri Light"/>
          <w:sz w:val="18"/>
          <w:szCs w:val="18"/>
        </w:rPr>
      </w:pPr>
    </w:p>
    <w:p w14:paraId="66AE507F" w14:textId="77777777" w:rsidR="009E4C0F" w:rsidRDefault="009E4C0F" w:rsidP="00036365">
      <w:pPr>
        <w:spacing w:after="0"/>
        <w:contextualSpacing/>
        <w:jc w:val="center"/>
        <w:rPr>
          <w:rFonts w:ascii="Calibri Light" w:hAnsi="Calibri Light" w:cs="Calibri Light"/>
          <w:sz w:val="18"/>
          <w:szCs w:val="18"/>
        </w:rPr>
      </w:pPr>
    </w:p>
    <w:p w14:paraId="3147D36D" w14:textId="77777777" w:rsidR="009E4C0F" w:rsidRDefault="009E4C0F" w:rsidP="00036365">
      <w:pPr>
        <w:spacing w:after="0"/>
        <w:contextualSpacing/>
        <w:jc w:val="center"/>
        <w:rPr>
          <w:rFonts w:ascii="Calibri Light" w:hAnsi="Calibri Light" w:cs="Calibri Light"/>
          <w:sz w:val="18"/>
          <w:szCs w:val="18"/>
        </w:rPr>
      </w:pPr>
    </w:p>
    <w:p w14:paraId="6AAA48BA" w14:textId="77777777" w:rsidR="009E4C0F" w:rsidRDefault="009E4C0F" w:rsidP="00036365">
      <w:pPr>
        <w:spacing w:after="0"/>
        <w:contextualSpacing/>
        <w:jc w:val="center"/>
        <w:rPr>
          <w:rFonts w:ascii="Calibri Light" w:hAnsi="Calibri Light" w:cs="Calibri Light"/>
          <w:sz w:val="18"/>
          <w:szCs w:val="18"/>
        </w:rPr>
      </w:pPr>
    </w:p>
    <w:p w14:paraId="3429BFF4" w14:textId="77777777" w:rsidR="009E4C0F" w:rsidRDefault="009E4C0F" w:rsidP="00036365">
      <w:pPr>
        <w:spacing w:after="0"/>
        <w:contextualSpacing/>
        <w:jc w:val="center"/>
        <w:rPr>
          <w:rFonts w:ascii="Calibri Light" w:hAnsi="Calibri Light" w:cs="Calibri Light"/>
          <w:sz w:val="18"/>
          <w:szCs w:val="18"/>
        </w:rPr>
      </w:pPr>
    </w:p>
    <w:p w14:paraId="1964FBB0" w14:textId="77777777" w:rsidR="009E4C0F" w:rsidRDefault="009E4C0F" w:rsidP="00036365">
      <w:pPr>
        <w:spacing w:after="0"/>
        <w:contextualSpacing/>
        <w:jc w:val="center"/>
        <w:rPr>
          <w:rFonts w:ascii="Calibri Light" w:hAnsi="Calibri Light" w:cs="Calibri Light"/>
          <w:sz w:val="18"/>
          <w:szCs w:val="18"/>
        </w:rPr>
      </w:pPr>
    </w:p>
    <w:p w14:paraId="0745B35B" w14:textId="77777777" w:rsidR="009E4C0F" w:rsidRDefault="009E4C0F" w:rsidP="00036365">
      <w:pPr>
        <w:spacing w:after="0"/>
        <w:contextualSpacing/>
        <w:jc w:val="center"/>
        <w:rPr>
          <w:rFonts w:ascii="Calibri Light" w:hAnsi="Calibri Light" w:cs="Calibri Light"/>
          <w:sz w:val="18"/>
          <w:szCs w:val="18"/>
        </w:rPr>
      </w:pPr>
    </w:p>
    <w:p w14:paraId="15FACF90" w14:textId="77777777" w:rsidR="009E4C0F" w:rsidRDefault="009E4C0F" w:rsidP="00036365">
      <w:pPr>
        <w:spacing w:after="0"/>
        <w:contextualSpacing/>
        <w:jc w:val="center"/>
        <w:rPr>
          <w:rFonts w:ascii="Calibri Light" w:hAnsi="Calibri Light" w:cs="Calibri Light"/>
          <w:sz w:val="18"/>
          <w:szCs w:val="18"/>
        </w:rPr>
      </w:pPr>
    </w:p>
    <w:p w14:paraId="6CA8D4E1" w14:textId="77777777" w:rsidR="009E4C0F" w:rsidRDefault="009E4C0F" w:rsidP="00036365">
      <w:pPr>
        <w:spacing w:after="0"/>
        <w:contextualSpacing/>
        <w:jc w:val="center"/>
        <w:rPr>
          <w:rFonts w:ascii="Calibri Light" w:hAnsi="Calibri Light" w:cs="Calibri Light"/>
          <w:sz w:val="18"/>
          <w:szCs w:val="18"/>
        </w:rPr>
      </w:pPr>
    </w:p>
    <w:p w14:paraId="3E91AD7E" w14:textId="51F9867A" w:rsidR="00036365" w:rsidRPr="007261CC" w:rsidRDefault="00036365" w:rsidP="00036365">
      <w:pPr>
        <w:spacing w:after="0"/>
        <w:contextualSpacing/>
        <w:jc w:val="center"/>
        <w:rPr>
          <w:rFonts w:ascii="Calibri Light" w:hAnsi="Calibri Light" w:cs="Calibri Light"/>
          <w:sz w:val="18"/>
          <w:szCs w:val="18"/>
        </w:rPr>
      </w:pPr>
      <w:r w:rsidRPr="007261CC">
        <w:rPr>
          <w:rFonts w:ascii="Calibri Light" w:hAnsi="Calibri Light" w:cs="Calibri Light"/>
          <w:sz w:val="18"/>
          <w:szCs w:val="18"/>
        </w:rPr>
        <w:lastRenderedPageBreak/>
        <w:t xml:space="preserve">Tabuľka 1. Charakteristika zistených druhov </w:t>
      </w:r>
      <w:r w:rsidR="00736EDB">
        <w:rPr>
          <w:rFonts w:ascii="Calibri Light" w:hAnsi="Calibri Light" w:cs="Calibri Light"/>
          <w:sz w:val="18"/>
          <w:szCs w:val="18"/>
        </w:rPr>
        <w:t xml:space="preserve">zaznamenaných počas monitoringu </w:t>
      </w:r>
      <w:r w:rsidRPr="007261CC">
        <w:rPr>
          <w:rFonts w:ascii="Calibri Light" w:hAnsi="Calibri Light" w:cs="Calibri Light"/>
          <w:sz w:val="18"/>
          <w:szCs w:val="18"/>
        </w:rPr>
        <w:t>v</w:t>
      </w:r>
      <w:r w:rsidR="0035516F">
        <w:rPr>
          <w:rFonts w:ascii="Calibri Light" w:hAnsi="Calibri Light" w:cs="Calibri Light"/>
          <w:sz w:val="18"/>
          <w:szCs w:val="18"/>
        </w:rPr>
        <w:t> </w:t>
      </w:r>
      <w:r w:rsidR="005B18F7">
        <w:rPr>
          <w:rFonts w:ascii="Calibri Light" w:hAnsi="Calibri Light" w:cs="Calibri Light"/>
          <w:sz w:val="18"/>
          <w:szCs w:val="18"/>
        </w:rPr>
        <w:t>CHVÚ</w:t>
      </w:r>
      <w:r w:rsidR="0035516F">
        <w:rPr>
          <w:rFonts w:ascii="Calibri Light" w:hAnsi="Calibri Light" w:cs="Calibri Light"/>
          <w:sz w:val="18"/>
          <w:szCs w:val="18"/>
        </w:rPr>
        <w:t xml:space="preserve"> Žitavský luh</w:t>
      </w:r>
      <w:r w:rsidR="00D97CF8">
        <w:rPr>
          <w:rFonts w:ascii="Calibri Light" w:hAnsi="Calibri Light" w:cs="Calibri Light"/>
          <w:sz w:val="18"/>
          <w:szCs w:val="18"/>
        </w:rPr>
        <w:t xml:space="preserve"> (vrátane Starej a Novej Žitavy)</w:t>
      </w:r>
      <w:r w:rsidR="0035516F">
        <w:rPr>
          <w:rFonts w:ascii="Calibri Light" w:hAnsi="Calibri Light" w:cs="Calibri Light"/>
          <w:sz w:val="18"/>
          <w:szCs w:val="18"/>
        </w:rPr>
        <w:t xml:space="preserve"> a NPR Parížske močiare.</w:t>
      </w:r>
    </w:p>
    <w:p w14:paraId="75B98327" w14:textId="77777777" w:rsidR="00036365" w:rsidRPr="007C51AF" w:rsidRDefault="00036365" w:rsidP="00036365">
      <w:pPr>
        <w:spacing w:after="0"/>
        <w:contextualSpacing/>
        <w:jc w:val="center"/>
        <w:rPr>
          <w:rFonts w:ascii="Calibri Light" w:hAnsi="Calibri Light" w:cs="Calibri Light"/>
          <w:sz w:val="20"/>
          <w:szCs w:val="20"/>
        </w:rPr>
      </w:pPr>
    </w:p>
    <w:p w14:paraId="77EF9873" w14:textId="74EEFA59" w:rsidR="00036365" w:rsidRDefault="005B18F7" w:rsidP="00036365">
      <w:pPr>
        <w:jc w:val="center"/>
        <w:rPr>
          <w:rFonts w:ascii="Calibri Light" w:hAnsi="Calibri Light" w:cs="Calibri Light"/>
        </w:rPr>
      </w:pPr>
      <w:r>
        <w:rPr>
          <w:noProof/>
        </w:rPr>
        <w:drawing>
          <wp:inline distT="0" distB="0" distL="0" distR="0" wp14:anchorId="0F073174" wp14:editId="28C63B72">
            <wp:extent cx="6120000" cy="4446798"/>
            <wp:effectExtent l="0" t="0" r="0" b="0"/>
            <wp:docPr id="1251863539" name="Obrázok 1" descr="Obrázok, na ktorom je text, snímka obrazovky, softvér,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63539" name="Obrázok 1" descr="Obrázok, na ktorom je text, snímka obrazovky, softvér, počítačová ikona&#10;&#10;Obsah vygenerovaný pomocou AI môže byť nesprávny."/>
                    <pic:cNvPicPr/>
                  </pic:nvPicPr>
                  <pic:blipFill rotWithShape="1">
                    <a:blip r:embed="rId29" cstate="print">
                      <a:extLst>
                        <a:ext uri="{28A0092B-C50C-407E-A947-70E740481C1C}">
                          <a14:useLocalDpi xmlns:a14="http://schemas.microsoft.com/office/drawing/2010/main"/>
                        </a:ext>
                      </a:extLst>
                    </a:blip>
                    <a:srcRect/>
                    <a:stretch>
                      <a:fillRect/>
                    </a:stretch>
                  </pic:blipFill>
                  <pic:spPr bwMode="auto">
                    <a:xfrm>
                      <a:off x="0" y="0"/>
                      <a:ext cx="6120000" cy="4446798"/>
                    </a:xfrm>
                    <a:prstGeom prst="rect">
                      <a:avLst/>
                    </a:prstGeom>
                    <a:ln>
                      <a:noFill/>
                    </a:ln>
                    <a:extLst>
                      <a:ext uri="{53640926-AAD7-44D8-BBD7-CCE9431645EC}">
                        <a14:shadowObscured xmlns:a14="http://schemas.microsoft.com/office/drawing/2010/main"/>
                      </a:ext>
                    </a:extLst>
                  </pic:spPr>
                </pic:pic>
              </a:graphicData>
            </a:graphic>
          </wp:inline>
        </w:drawing>
      </w:r>
    </w:p>
    <w:p w14:paraId="14F8F6D0" w14:textId="77777777" w:rsidR="00465ECC" w:rsidRDefault="00465ECC" w:rsidP="00036365">
      <w:pPr>
        <w:jc w:val="center"/>
        <w:rPr>
          <w:rFonts w:ascii="Calibri Light" w:hAnsi="Calibri Light" w:cs="Calibri Light"/>
        </w:rPr>
      </w:pPr>
    </w:p>
    <w:p w14:paraId="4EEFD19F" w14:textId="19FE96EA" w:rsidR="00465ECC" w:rsidRDefault="007711E7" w:rsidP="00036365">
      <w:pPr>
        <w:jc w:val="center"/>
        <w:rPr>
          <w:rFonts w:ascii="Calibri Light" w:hAnsi="Calibri Light" w:cs="Calibri Light"/>
        </w:rPr>
      </w:pPr>
      <w:r>
        <w:rPr>
          <w:noProof/>
        </w:rPr>
        <w:drawing>
          <wp:inline distT="0" distB="0" distL="0" distR="0" wp14:anchorId="56F04627" wp14:editId="6349FEF0">
            <wp:extent cx="6119495" cy="1899138"/>
            <wp:effectExtent l="0" t="0" r="0" b="6350"/>
            <wp:docPr id="131635908" name="Obrázok 1" descr="Obrázok, na ktorom je text, softvér, snímka obrazovky,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5908" name="Obrázok 1" descr="Obrázok, na ktorom je text, softvér, snímka obrazovky, počítačová ikona&#10;&#10;Obsah vygenerovaný pomocou AI môže byť nesprávny."/>
                    <pic:cNvPicPr/>
                  </pic:nvPicPr>
                  <pic:blipFill rotWithShape="1">
                    <a:blip r:embed="rId30" cstate="print">
                      <a:extLst>
                        <a:ext uri="{28A0092B-C50C-407E-A947-70E740481C1C}">
                          <a14:useLocalDpi xmlns:a14="http://schemas.microsoft.com/office/drawing/2010/main"/>
                        </a:ext>
                      </a:extLst>
                    </a:blip>
                    <a:srcRect/>
                    <a:stretch>
                      <a:fillRect/>
                    </a:stretch>
                  </pic:blipFill>
                  <pic:spPr bwMode="auto">
                    <a:xfrm>
                      <a:off x="0" y="0"/>
                      <a:ext cx="6126657" cy="1901361"/>
                    </a:xfrm>
                    <a:prstGeom prst="rect">
                      <a:avLst/>
                    </a:prstGeom>
                    <a:ln>
                      <a:noFill/>
                    </a:ln>
                    <a:extLst>
                      <a:ext uri="{53640926-AAD7-44D8-BBD7-CCE9431645EC}">
                        <a14:shadowObscured xmlns:a14="http://schemas.microsoft.com/office/drawing/2010/main"/>
                      </a:ext>
                    </a:extLst>
                  </pic:spPr>
                </pic:pic>
              </a:graphicData>
            </a:graphic>
          </wp:inline>
        </w:drawing>
      </w:r>
    </w:p>
    <w:p w14:paraId="378752DC" w14:textId="6D2314A2" w:rsidR="00465ECC" w:rsidRPr="007C51AF" w:rsidRDefault="00465ECC" w:rsidP="00036365">
      <w:pPr>
        <w:jc w:val="center"/>
        <w:rPr>
          <w:rFonts w:ascii="Calibri Light" w:hAnsi="Calibri Light" w:cs="Calibri Light"/>
        </w:rPr>
        <w:sectPr w:rsidR="00465ECC" w:rsidRPr="007C51AF" w:rsidSect="00E77645">
          <w:footerReference w:type="default" r:id="rId31"/>
          <w:footerReference w:type="first" r:id="rId32"/>
          <w:type w:val="continuous"/>
          <w:pgSz w:w="12240" w:h="15840"/>
          <w:pgMar w:top="1134" w:right="1440" w:bottom="1440" w:left="1440" w:header="720" w:footer="720" w:gutter="0"/>
          <w:cols w:space="720"/>
          <w:titlePg/>
          <w:docGrid w:linePitch="360"/>
        </w:sectPr>
      </w:pPr>
    </w:p>
    <w:p w14:paraId="5D829E9B" w14:textId="21395D19" w:rsidR="00036365" w:rsidRPr="007C51AF" w:rsidRDefault="00036365" w:rsidP="00036365">
      <w:pPr>
        <w:spacing w:after="0"/>
        <w:contextualSpacing/>
        <w:jc w:val="center"/>
        <w:rPr>
          <w:rFonts w:ascii="Calibri Light" w:hAnsi="Calibri Light" w:cs="Calibri Light"/>
          <w:sz w:val="18"/>
          <w:szCs w:val="18"/>
        </w:rPr>
      </w:pPr>
      <w:r w:rsidRPr="007C51AF">
        <w:rPr>
          <w:rFonts w:ascii="Calibri Light" w:hAnsi="Calibri Light" w:cs="Calibri Light"/>
          <w:sz w:val="18"/>
          <w:szCs w:val="18"/>
        </w:rPr>
        <w:lastRenderedPageBreak/>
        <w:t>Tabuľka 2. Poče</w:t>
      </w:r>
      <w:r w:rsidR="00F25F74">
        <w:rPr>
          <w:rFonts w:ascii="Calibri Light" w:hAnsi="Calibri Light" w:cs="Calibri Light"/>
          <w:sz w:val="18"/>
          <w:szCs w:val="18"/>
        </w:rPr>
        <w:t>t</w:t>
      </w:r>
      <w:r w:rsidRPr="007C51AF">
        <w:rPr>
          <w:rFonts w:ascii="Calibri Light" w:hAnsi="Calibri Light" w:cs="Calibri Light"/>
          <w:sz w:val="18"/>
          <w:szCs w:val="18"/>
        </w:rPr>
        <w:t>nosť a</w:t>
      </w:r>
      <w:r w:rsidR="007711E7">
        <w:rPr>
          <w:rFonts w:ascii="Calibri Light" w:hAnsi="Calibri Light" w:cs="Calibri Light"/>
          <w:sz w:val="18"/>
          <w:szCs w:val="18"/>
        </w:rPr>
        <w:t xml:space="preserve"> veľkosť vzoriek rýb z PR Žitavský luh z 5. 6. 2025 </w:t>
      </w:r>
      <w:r w:rsidR="009250B5" w:rsidRPr="007C51AF">
        <w:rPr>
          <w:rFonts w:ascii="Calibri Light" w:hAnsi="Calibri Light" w:cs="Calibri Light"/>
          <w:sz w:val="18"/>
          <w:szCs w:val="18"/>
        </w:rPr>
        <w:t>(</w:t>
      </w:r>
      <w:r w:rsidRPr="007C51AF">
        <w:rPr>
          <w:rFonts w:ascii="Calibri Light" w:hAnsi="Calibri Light" w:cs="Calibri Light"/>
          <w:sz w:val="18"/>
          <w:szCs w:val="18"/>
        </w:rPr>
        <w:t>LT – celková dĺžka tela, N – početnosť</w:t>
      </w:r>
      <w:r w:rsidR="009250B5" w:rsidRPr="007C51AF">
        <w:rPr>
          <w:rFonts w:ascii="Calibri Light" w:hAnsi="Calibri Light" w:cs="Calibri Light"/>
          <w:sz w:val="18"/>
          <w:szCs w:val="18"/>
        </w:rPr>
        <w:t xml:space="preserve">, D </w:t>
      </w:r>
      <w:r w:rsidR="007711E7">
        <w:rPr>
          <w:rFonts w:ascii="Calibri Light" w:hAnsi="Calibri Light" w:cs="Calibri Light"/>
          <w:sz w:val="18"/>
          <w:szCs w:val="18"/>
        </w:rPr>
        <w:t>–</w:t>
      </w:r>
      <w:r w:rsidR="009250B5" w:rsidRPr="007C51AF">
        <w:rPr>
          <w:rFonts w:ascii="Calibri Light" w:hAnsi="Calibri Light" w:cs="Calibri Light"/>
          <w:sz w:val="18"/>
          <w:szCs w:val="18"/>
        </w:rPr>
        <w:t xml:space="preserve"> dominancia</w:t>
      </w:r>
      <w:r w:rsidR="007711E7">
        <w:rPr>
          <w:rFonts w:ascii="Calibri Light" w:hAnsi="Calibri Light" w:cs="Calibri Light"/>
          <w:sz w:val="18"/>
          <w:szCs w:val="18"/>
        </w:rPr>
        <w:t>)</w:t>
      </w:r>
      <w:r w:rsidRPr="007C51AF">
        <w:rPr>
          <w:rFonts w:ascii="Calibri Light" w:hAnsi="Calibri Light" w:cs="Calibri Light"/>
          <w:sz w:val="18"/>
          <w:szCs w:val="18"/>
        </w:rPr>
        <w:t>.</w:t>
      </w:r>
    </w:p>
    <w:p w14:paraId="770B9498" w14:textId="77777777" w:rsidR="00036365" w:rsidRPr="007C51AF" w:rsidRDefault="00036365" w:rsidP="00036365">
      <w:pPr>
        <w:spacing w:after="0"/>
        <w:contextualSpacing/>
        <w:jc w:val="center"/>
        <w:rPr>
          <w:rFonts w:ascii="Calibri Light" w:hAnsi="Calibri Light" w:cs="Calibri Light"/>
          <w:sz w:val="20"/>
          <w:szCs w:val="20"/>
        </w:rPr>
      </w:pPr>
    </w:p>
    <w:p w14:paraId="125087D4" w14:textId="6B46C715" w:rsidR="00036365" w:rsidRPr="007C51AF" w:rsidRDefault="00EB23FA" w:rsidP="00036365">
      <w:pPr>
        <w:jc w:val="center"/>
        <w:rPr>
          <w:rFonts w:ascii="Calibri Light" w:hAnsi="Calibri Light" w:cs="Calibri Light"/>
        </w:rPr>
      </w:pPr>
      <w:r>
        <w:rPr>
          <w:noProof/>
        </w:rPr>
        <w:drawing>
          <wp:inline distT="0" distB="0" distL="0" distR="0" wp14:anchorId="15506B11" wp14:editId="5BFF115D">
            <wp:extent cx="6140286" cy="5581859"/>
            <wp:effectExtent l="0" t="0" r="0" b="0"/>
            <wp:docPr id="999327022" name="Obrázok 1" descr="Obrázok, na ktorom je snímka obrazovky, text, softvér, multimediálny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27022" name="Obrázok 1" descr="Obrázok, na ktorom je snímka obrazovky, text, softvér, multimediálny softvér&#10;&#10;Obsah vygenerovaný pomocou AI môže byť nesprávny."/>
                    <pic:cNvPicPr/>
                  </pic:nvPicPr>
                  <pic:blipFill rotWithShape="1">
                    <a:blip r:embed="rId33" cstate="print">
                      <a:extLst>
                        <a:ext uri="{28A0092B-C50C-407E-A947-70E740481C1C}">
                          <a14:useLocalDpi xmlns:a14="http://schemas.microsoft.com/office/drawing/2010/main"/>
                        </a:ext>
                      </a:extLst>
                    </a:blip>
                    <a:srcRect/>
                    <a:stretch>
                      <a:fillRect/>
                    </a:stretch>
                  </pic:blipFill>
                  <pic:spPr bwMode="auto">
                    <a:xfrm>
                      <a:off x="0" y="0"/>
                      <a:ext cx="6163934" cy="5603356"/>
                    </a:xfrm>
                    <a:prstGeom prst="rect">
                      <a:avLst/>
                    </a:prstGeom>
                    <a:ln>
                      <a:noFill/>
                    </a:ln>
                    <a:extLst>
                      <a:ext uri="{53640926-AAD7-44D8-BBD7-CCE9431645EC}">
                        <a14:shadowObscured xmlns:a14="http://schemas.microsoft.com/office/drawing/2010/main"/>
                      </a:ext>
                    </a:extLst>
                  </pic:spPr>
                </pic:pic>
              </a:graphicData>
            </a:graphic>
          </wp:inline>
        </w:drawing>
      </w:r>
    </w:p>
    <w:p w14:paraId="1F35DB03" w14:textId="308C69C3" w:rsidR="004924F1" w:rsidRPr="007C51AF" w:rsidRDefault="004924F1" w:rsidP="004924F1">
      <w:pPr>
        <w:spacing w:after="0"/>
        <w:contextualSpacing/>
        <w:jc w:val="center"/>
        <w:rPr>
          <w:rFonts w:ascii="Calibri Light" w:hAnsi="Calibri Light" w:cs="Calibri Light"/>
          <w:sz w:val="18"/>
          <w:szCs w:val="18"/>
        </w:rPr>
      </w:pPr>
      <w:r w:rsidRPr="007C51AF">
        <w:rPr>
          <w:rFonts w:ascii="Calibri Light" w:hAnsi="Calibri Light" w:cs="Calibri Light"/>
          <w:sz w:val="18"/>
          <w:szCs w:val="18"/>
        </w:rPr>
        <w:lastRenderedPageBreak/>
        <w:t xml:space="preserve">Tabuľka </w:t>
      </w:r>
      <w:r w:rsidR="005B18F7">
        <w:rPr>
          <w:rFonts w:ascii="Calibri Light" w:hAnsi="Calibri Light" w:cs="Calibri Light"/>
          <w:sz w:val="18"/>
          <w:szCs w:val="18"/>
        </w:rPr>
        <w:t>3</w:t>
      </w:r>
      <w:r w:rsidRPr="007C51AF">
        <w:rPr>
          <w:rFonts w:ascii="Calibri Light" w:hAnsi="Calibri Light" w:cs="Calibri Light"/>
          <w:sz w:val="18"/>
          <w:szCs w:val="18"/>
        </w:rPr>
        <w:t>. Poče</w:t>
      </w:r>
      <w:r>
        <w:rPr>
          <w:rFonts w:ascii="Calibri Light" w:hAnsi="Calibri Light" w:cs="Calibri Light"/>
          <w:sz w:val="18"/>
          <w:szCs w:val="18"/>
        </w:rPr>
        <w:t>t</w:t>
      </w:r>
      <w:r w:rsidRPr="007C51AF">
        <w:rPr>
          <w:rFonts w:ascii="Calibri Light" w:hAnsi="Calibri Light" w:cs="Calibri Light"/>
          <w:sz w:val="18"/>
          <w:szCs w:val="18"/>
        </w:rPr>
        <w:t>nosť a</w:t>
      </w:r>
      <w:r>
        <w:rPr>
          <w:rFonts w:ascii="Calibri Light" w:hAnsi="Calibri Light" w:cs="Calibri Light"/>
          <w:sz w:val="18"/>
          <w:szCs w:val="18"/>
        </w:rPr>
        <w:t xml:space="preserve"> veľkosť vzoriek rýb z NPR Parížske močiare z 6. 6. 2025 </w:t>
      </w:r>
      <w:r w:rsidRPr="007C51AF">
        <w:rPr>
          <w:rFonts w:ascii="Calibri Light" w:hAnsi="Calibri Light" w:cs="Calibri Light"/>
          <w:sz w:val="18"/>
          <w:szCs w:val="18"/>
        </w:rPr>
        <w:t xml:space="preserve">(LT – celková dĺžka tela, N – početnosť, D </w:t>
      </w:r>
      <w:r>
        <w:rPr>
          <w:rFonts w:ascii="Calibri Light" w:hAnsi="Calibri Light" w:cs="Calibri Light"/>
          <w:sz w:val="18"/>
          <w:szCs w:val="18"/>
        </w:rPr>
        <w:t>–</w:t>
      </w:r>
      <w:r w:rsidRPr="007C51AF">
        <w:rPr>
          <w:rFonts w:ascii="Calibri Light" w:hAnsi="Calibri Light" w:cs="Calibri Light"/>
          <w:sz w:val="18"/>
          <w:szCs w:val="18"/>
        </w:rPr>
        <w:t xml:space="preserve"> dominancia</w:t>
      </w:r>
      <w:r>
        <w:rPr>
          <w:rFonts w:ascii="Calibri Light" w:hAnsi="Calibri Light" w:cs="Calibri Light"/>
          <w:sz w:val="18"/>
          <w:szCs w:val="18"/>
        </w:rPr>
        <w:t>)</w:t>
      </w:r>
      <w:r w:rsidRPr="007C51AF">
        <w:rPr>
          <w:rFonts w:ascii="Calibri Light" w:hAnsi="Calibri Light" w:cs="Calibri Light"/>
          <w:sz w:val="18"/>
          <w:szCs w:val="18"/>
        </w:rPr>
        <w:t>.</w:t>
      </w:r>
    </w:p>
    <w:p w14:paraId="669E83DA" w14:textId="77777777" w:rsidR="005B18F7" w:rsidRDefault="004924F1" w:rsidP="005B18F7">
      <w:pPr>
        <w:jc w:val="center"/>
        <w:rPr>
          <w:rFonts w:ascii="Calibri Light" w:hAnsi="Calibri Light" w:cs="Calibri Light"/>
        </w:rPr>
      </w:pPr>
      <w:r>
        <w:rPr>
          <w:noProof/>
        </w:rPr>
        <w:drawing>
          <wp:inline distT="0" distB="0" distL="0" distR="0" wp14:anchorId="4C89DAC1" wp14:editId="388EDE9D">
            <wp:extent cx="7920000" cy="1825883"/>
            <wp:effectExtent l="0" t="0" r="5080" b="3175"/>
            <wp:docPr id="1571265314" name="Obrázok 1" descr="Obrázok, na ktorom je snímka obrazovky, text, multimediálny softvér,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265314" name="Obrázok 1" descr="Obrázok, na ktorom je snímka obrazovky, text, multimediálny softvér, softvér&#10;&#10;Obsah vygenerovaný pomocou AI môže byť nesprávny."/>
                    <pic:cNvPicPr/>
                  </pic:nvPicPr>
                  <pic:blipFill rotWithShape="1">
                    <a:blip r:embed="rId34" cstate="print">
                      <a:extLst>
                        <a:ext uri="{28A0092B-C50C-407E-A947-70E740481C1C}">
                          <a14:useLocalDpi xmlns:a14="http://schemas.microsoft.com/office/drawing/2010/main"/>
                        </a:ext>
                      </a:extLst>
                    </a:blip>
                    <a:srcRect/>
                    <a:stretch>
                      <a:fillRect/>
                    </a:stretch>
                  </pic:blipFill>
                  <pic:spPr bwMode="auto">
                    <a:xfrm>
                      <a:off x="0" y="0"/>
                      <a:ext cx="7920000" cy="1825883"/>
                    </a:xfrm>
                    <a:prstGeom prst="rect">
                      <a:avLst/>
                    </a:prstGeom>
                    <a:ln>
                      <a:noFill/>
                    </a:ln>
                    <a:extLst>
                      <a:ext uri="{53640926-AAD7-44D8-BBD7-CCE9431645EC}">
                        <a14:shadowObscured xmlns:a14="http://schemas.microsoft.com/office/drawing/2010/main"/>
                      </a:ext>
                    </a:extLst>
                  </pic:spPr>
                </pic:pic>
              </a:graphicData>
            </a:graphic>
          </wp:inline>
        </w:drawing>
      </w:r>
    </w:p>
    <w:p w14:paraId="29E6736D" w14:textId="77777777" w:rsidR="005B18F7" w:rsidRDefault="005B18F7" w:rsidP="005B18F7">
      <w:pPr>
        <w:jc w:val="center"/>
        <w:rPr>
          <w:rFonts w:ascii="Calibri Light" w:hAnsi="Calibri Light" w:cs="Calibri Light"/>
          <w:sz w:val="20"/>
        </w:rPr>
      </w:pPr>
    </w:p>
    <w:p w14:paraId="1F6C39A8" w14:textId="77777777" w:rsidR="005B18F7" w:rsidRDefault="005B18F7" w:rsidP="005B18F7">
      <w:pPr>
        <w:jc w:val="center"/>
        <w:rPr>
          <w:rFonts w:ascii="Calibri Light" w:hAnsi="Calibri Light" w:cs="Calibri Light"/>
          <w:sz w:val="20"/>
        </w:rPr>
      </w:pPr>
    </w:p>
    <w:p w14:paraId="0EA3C6DB" w14:textId="5B21988F" w:rsidR="005B18F7" w:rsidRPr="005B18F7" w:rsidRDefault="005B18F7" w:rsidP="005B18F7">
      <w:pPr>
        <w:jc w:val="center"/>
        <w:rPr>
          <w:rFonts w:ascii="Calibri Light" w:hAnsi="Calibri Light" w:cs="Calibri Light"/>
        </w:rPr>
      </w:pPr>
      <w:r w:rsidRPr="007C51AF">
        <w:rPr>
          <w:rFonts w:ascii="Calibri Light" w:hAnsi="Calibri Light" w:cs="Calibri Light"/>
          <w:sz w:val="18"/>
          <w:szCs w:val="18"/>
        </w:rPr>
        <w:t xml:space="preserve">Tabuľka </w:t>
      </w:r>
      <w:r>
        <w:rPr>
          <w:rFonts w:ascii="Calibri Light" w:hAnsi="Calibri Light" w:cs="Calibri Light"/>
          <w:sz w:val="18"/>
          <w:szCs w:val="18"/>
        </w:rPr>
        <w:t>4</w:t>
      </w:r>
      <w:r w:rsidRPr="007C51AF">
        <w:rPr>
          <w:rFonts w:ascii="Calibri Light" w:hAnsi="Calibri Light" w:cs="Calibri Light"/>
          <w:sz w:val="18"/>
          <w:szCs w:val="18"/>
        </w:rPr>
        <w:t>.</w:t>
      </w:r>
      <w:r>
        <w:rPr>
          <w:rFonts w:ascii="Calibri Light" w:hAnsi="Calibri Light" w:cs="Calibri Light"/>
          <w:sz w:val="18"/>
          <w:szCs w:val="18"/>
        </w:rPr>
        <w:t xml:space="preserve"> </w:t>
      </w:r>
      <w:r w:rsidRPr="00C50C6A">
        <w:rPr>
          <w:rFonts w:ascii="Calibri Light" w:hAnsi="Calibri Light" w:cs="Calibri Light"/>
          <w:sz w:val="20"/>
        </w:rPr>
        <w:t>Početnosť zistených druhov</w:t>
      </w:r>
      <w:r>
        <w:rPr>
          <w:rFonts w:ascii="Calibri Light" w:hAnsi="Calibri Light" w:cs="Calibri Light"/>
          <w:sz w:val="20"/>
        </w:rPr>
        <w:t xml:space="preserve"> na dvoch </w:t>
      </w:r>
      <w:r w:rsidR="00D915FD">
        <w:rPr>
          <w:rFonts w:ascii="Calibri Light" w:hAnsi="Calibri Light" w:cs="Calibri Light"/>
          <w:sz w:val="20"/>
        </w:rPr>
        <w:t xml:space="preserve">vybraných </w:t>
      </w:r>
      <w:r>
        <w:rPr>
          <w:rFonts w:ascii="Calibri Light" w:hAnsi="Calibri Light" w:cs="Calibri Light"/>
          <w:sz w:val="20"/>
        </w:rPr>
        <w:t>úsekoch v </w:t>
      </w:r>
      <w:r>
        <w:rPr>
          <w:rFonts w:ascii="Calibri Light" w:hAnsi="Calibri Light" w:cs="Calibri Light"/>
          <w:b/>
          <w:bCs/>
          <w:sz w:val="20"/>
        </w:rPr>
        <w:t>CHVÚ Žitavský luh</w:t>
      </w:r>
      <w:r>
        <w:rPr>
          <w:rFonts w:ascii="Calibri Light" w:hAnsi="Calibri Light" w:cs="Calibri Light"/>
          <w:sz w:val="20"/>
        </w:rPr>
        <w:t xml:space="preserve"> (</w:t>
      </w:r>
      <w:r w:rsidRPr="00C50C6A">
        <w:rPr>
          <w:rFonts w:ascii="Calibri Light" w:hAnsi="Calibri Light" w:cs="Calibri Light"/>
          <w:sz w:val="20"/>
        </w:rPr>
        <w:t>prerátaná na ks.100 m</w:t>
      </w:r>
      <w:r w:rsidRPr="00C50C6A">
        <w:rPr>
          <w:rFonts w:ascii="Calibri Light" w:hAnsi="Calibri Light" w:cs="Calibri Light"/>
          <w:sz w:val="20"/>
          <w:vertAlign w:val="superscript"/>
        </w:rPr>
        <w:t>-1</w:t>
      </w:r>
      <w:r>
        <w:rPr>
          <w:rFonts w:ascii="Calibri Light" w:hAnsi="Calibri Light" w:cs="Calibri Light"/>
          <w:sz w:val="20"/>
        </w:rPr>
        <w:t xml:space="preserve">) </w:t>
      </w:r>
      <w:r w:rsidRPr="00C50C6A">
        <w:rPr>
          <w:rFonts w:ascii="Calibri Light" w:hAnsi="Calibri Light" w:cs="Calibri Light"/>
          <w:sz w:val="20"/>
        </w:rPr>
        <w:t xml:space="preserve">za </w:t>
      </w:r>
      <w:r>
        <w:rPr>
          <w:rFonts w:ascii="Calibri Light" w:hAnsi="Calibri Light" w:cs="Calibri Light"/>
          <w:sz w:val="20"/>
        </w:rPr>
        <w:t>obdobie</w:t>
      </w:r>
      <w:r w:rsidRPr="00C50C6A">
        <w:rPr>
          <w:rFonts w:ascii="Calibri Light" w:hAnsi="Calibri Light" w:cs="Calibri Light"/>
          <w:sz w:val="20"/>
        </w:rPr>
        <w:t xml:space="preserve"> monitoringu.</w:t>
      </w:r>
    </w:p>
    <w:p w14:paraId="20F275C9" w14:textId="77777777" w:rsidR="005B18F7" w:rsidRDefault="005B18F7" w:rsidP="005B18F7">
      <w:pPr>
        <w:spacing w:after="0" w:line="276" w:lineRule="auto"/>
        <w:contextualSpacing/>
        <w:jc w:val="center"/>
        <w:rPr>
          <w:rFonts w:ascii="Calibri Light" w:hAnsi="Calibri Light" w:cs="Calibri Light"/>
          <w:b/>
          <w:bCs/>
          <w:szCs w:val="24"/>
        </w:rPr>
      </w:pPr>
      <w:r>
        <w:rPr>
          <w:noProof/>
        </w:rPr>
        <w:drawing>
          <wp:inline distT="0" distB="0" distL="0" distR="0" wp14:anchorId="4E446A29" wp14:editId="7034E700">
            <wp:extent cx="6120000" cy="2724388"/>
            <wp:effectExtent l="0" t="0" r="0" b="0"/>
            <wp:docPr id="2103664681" name="Obrázok 1" descr="Obrázok, na ktorom je text, softvér, multimediálny softvér, grafický softvér&#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64681" name="Obrázok 1" descr="Obrázok, na ktorom je text, softvér, multimediálny softvér, grafický softvér&#10;&#10;Obsah vygenerovaný pomocou AI môže byť nesprávny."/>
                    <pic:cNvPicPr/>
                  </pic:nvPicPr>
                  <pic:blipFill rotWithShape="1">
                    <a:blip r:embed="rId35" cstate="print">
                      <a:extLst>
                        <a:ext uri="{28A0092B-C50C-407E-A947-70E740481C1C}">
                          <a14:useLocalDpi xmlns:a14="http://schemas.microsoft.com/office/drawing/2010/main"/>
                        </a:ext>
                      </a:extLst>
                    </a:blip>
                    <a:srcRect/>
                    <a:stretch>
                      <a:fillRect/>
                    </a:stretch>
                  </pic:blipFill>
                  <pic:spPr bwMode="auto">
                    <a:xfrm>
                      <a:off x="0" y="0"/>
                      <a:ext cx="6120000" cy="2724388"/>
                    </a:xfrm>
                    <a:prstGeom prst="rect">
                      <a:avLst/>
                    </a:prstGeom>
                    <a:ln>
                      <a:noFill/>
                    </a:ln>
                    <a:extLst>
                      <a:ext uri="{53640926-AAD7-44D8-BBD7-CCE9431645EC}">
                        <a14:shadowObscured xmlns:a14="http://schemas.microsoft.com/office/drawing/2010/main"/>
                      </a:ext>
                    </a:extLst>
                  </pic:spPr>
                </pic:pic>
              </a:graphicData>
            </a:graphic>
          </wp:inline>
        </w:drawing>
      </w:r>
    </w:p>
    <w:p w14:paraId="109D66FB" w14:textId="77777777" w:rsidR="005B18F7" w:rsidRDefault="005B18F7" w:rsidP="005B18F7">
      <w:pPr>
        <w:spacing w:after="0" w:line="276" w:lineRule="auto"/>
        <w:contextualSpacing/>
        <w:jc w:val="center"/>
        <w:rPr>
          <w:rFonts w:ascii="Calibri Light" w:hAnsi="Calibri Light" w:cs="Calibri Light"/>
          <w:sz w:val="20"/>
        </w:rPr>
      </w:pPr>
    </w:p>
    <w:p w14:paraId="67655B95" w14:textId="742816BD" w:rsidR="005B18F7" w:rsidRPr="00C50C6A" w:rsidRDefault="005B18F7" w:rsidP="005B18F7">
      <w:pPr>
        <w:spacing w:after="0" w:line="276" w:lineRule="auto"/>
        <w:contextualSpacing/>
        <w:jc w:val="center"/>
        <w:rPr>
          <w:rFonts w:ascii="Calibri Light" w:hAnsi="Calibri Light" w:cs="Calibri Light"/>
          <w:sz w:val="20"/>
        </w:rPr>
      </w:pPr>
      <w:r w:rsidRPr="007C51AF">
        <w:rPr>
          <w:rFonts w:ascii="Calibri Light" w:hAnsi="Calibri Light" w:cs="Calibri Light"/>
          <w:sz w:val="18"/>
          <w:szCs w:val="18"/>
        </w:rPr>
        <w:lastRenderedPageBreak/>
        <w:t xml:space="preserve">Tabuľka </w:t>
      </w:r>
      <w:r>
        <w:rPr>
          <w:rFonts w:ascii="Calibri Light" w:hAnsi="Calibri Light" w:cs="Calibri Light"/>
          <w:sz w:val="18"/>
          <w:szCs w:val="18"/>
        </w:rPr>
        <w:t>5</w:t>
      </w:r>
      <w:r w:rsidRPr="007C51AF">
        <w:rPr>
          <w:rFonts w:ascii="Calibri Light" w:hAnsi="Calibri Light" w:cs="Calibri Light"/>
          <w:sz w:val="18"/>
          <w:szCs w:val="18"/>
        </w:rPr>
        <w:t>.</w:t>
      </w:r>
      <w:r>
        <w:rPr>
          <w:rFonts w:ascii="Calibri Light" w:hAnsi="Calibri Light" w:cs="Calibri Light"/>
          <w:sz w:val="18"/>
          <w:szCs w:val="18"/>
        </w:rPr>
        <w:t xml:space="preserve"> </w:t>
      </w:r>
      <w:r w:rsidRPr="00C50C6A">
        <w:rPr>
          <w:rFonts w:ascii="Calibri Light" w:hAnsi="Calibri Light" w:cs="Calibri Light"/>
          <w:sz w:val="20"/>
        </w:rPr>
        <w:t>Početnosť zistených druhov</w:t>
      </w:r>
      <w:r>
        <w:rPr>
          <w:rFonts w:ascii="Calibri Light" w:hAnsi="Calibri Light" w:cs="Calibri Light"/>
          <w:sz w:val="20"/>
        </w:rPr>
        <w:t xml:space="preserve"> v </w:t>
      </w:r>
      <w:r w:rsidRPr="00D2429E">
        <w:rPr>
          <w:rFonts w:ascii="Calibri Light" w:hAnsi="Calibri Light" w:cs="Calibri Light"/>
          <w:b/>
          <w:bCs/>
          <w:sz w:val="20"/>
        </w:rPr>
        <w:t>NPR Parížske močiare</w:t>
      </w:r>
      <w:r>
        <w:rPr>
          <w:rFonts w:ascii="Calibri Light" w:hAnsi="Calibri Light" w:cs="Calibri Light"/>
          <w:sz w:val="20"/>
        </w:rPr>
        <w:t xml:space="preserve"> (</w:t>
      </w:r>
      <w:r w:rsidRPr="00C50C6A">
        <w:rPr>
          <w:rFonts w:ascii="Calibri Light" w:hAnsi="Calibri Light" w:cs="Calibri Light"/>
          <w:sz w:val="20"/>
        </w:rPr>
        <w:t>prerátaná na ks.100 m</w:t>
      </w:r>
      <w:r w:rsidRPr="00C50C6A">
        <w:rPr>
          <w:rFonts w:ascii="Calibri Light" w:hAnsi="Calibri Light" w:cs="Calibri Light"/>
          <w:sz w:val="20"/>
          <w:vertAlign w:val="superscript"/>
        </w:rPr>
        <w:t>-1</w:t>
      </w:r>
      <w:r>
        <w:rPr>
          <w:rFonts w:ascii="Calibri Light" w:hAnsi="Calibri Light" w:cs="Calibri Light"/>
          <w:sz w:val="20"/>
        </w:rPr>
        <w:t xml:space="preserve">) </w:t>
      </w:r>
      <w:r w:rsidRPr="00C50C6A">
        <w:rPr>
          <w:rFonts w:ascii="Calibri Light" w:hAnsi="Calibri Light" w:cs="Calibri Light"/>
          <w:sz w:val="20"/>
        </w:rPr>
        <w:t xml:space="preserve">za </w:t>
      </w:r>
      <w:r>
        <w:rPr>
          <w:rFonts w:ascii="Calibri Light" w:hAnsi="Calibri Light" w:cs="Calibri Light"/>
          <w:sz w:val="20"/>
        </w:rPr>
        <w:t>obdobie</w:t>
      </w:r>
      <w:r w:rsidRPr="00C50C6A">
        <w:rPr>
          <w:rFonts w:ascii="Calibri Light" w:hAnsi="Calibri Light" w:cs="Calibri Light"/>
          <w:sz w:val="20"/>
        </w:rPr>
        <w:t xml:space="preserve"> monitoringu.</w:t>
      </w:r>
    </w:p>
    <w:p w14:paraId="1D3A79F5" w14:textId="77777777" w:rsidR="005B18F7" w:rsidRDefault="005B18F7" w:rsidP="005B18F7">
      <w:pPr>
        <w:spacing w:after="0" w:line="276" w:lineRule="auto"/>
        <w:contextualSpacing/>
        <w:jc w:val="center"/>
        <w:rPr>
          <w:rFonts w:ascii="Calibri Light" w:hAnsi="Calibri Light" w:cs="Calibri Light"/>
          <w:sz w:val="20"/>
        </w:rPr>
      </w:pPr>
    </w:p>
    <w:p w14:paraId="424BDCFF" w14:textId="77777777" w:rsidR="005B18F7" w:rsidRDefault="005B18F7" w:rsidP="005B18F7">
      <w:pPr>
        <w:spacing w:after="0" w:line="276" w:lineRule="auto"/>
        <w:contextualSpacing/>
        <w:jc w:val="center"/>
        <w:rPr>
          <w:rFonts w:ascii="Calibri Light" w:hAnsi="Calibri Light" w:cs="Calibri Light"/>
          <w:szCs w:val="24"/>
        </w:rPr>
      </w:pPr>
      <w:r>
        <w:rPr>
          <w:noProof/>
        </w:rPr>
        <w:drawing>
          <wp:inline distT="0" distB="0" distL="0" distR="0" wp14:anchorId="44E0A792" wp14:editId="27F1541F">
            <wp:extent cx="5873262" cy="3414477"/>
            <wp:effectExtent l="0" t="0" r="0" b="0"/>
            <wp:docPr id="2084744888" name="Obrázok 1" descr="Obrázok, na ktorom je snímka obrazovky, text, softvér, počítačová iko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44888" name="Obrázok 1" descr="Obrázok, na ktorom je snímka obrazovky, text, softvér, počítačová ikona&#10;&#10;Obsah vygenerovaný pomocou AI môže byť nesprávny."/>
                    <pic:cNvPicPr/>
                  </pic:nvPicPr>
                  <pic:blipFill rotWithShape="1">
                    <a:blip r:embed="rId36" cstate="print">
                      <a:extLst>
                        <a:ext uri="{28A0092B-C50C-407E-A947-70E740481C1C}">
                          <a14:useLocalDpi xmlns:a14="http://schemas.microsoft.com/office/drawing/2010/main"/>
                        </a:ext>
                      </a:extLst>
                    </a:blip>
                    <a:srcRect/>
                    <a:stretch>
                      <a:fillRect/>
                    </a:stretch>
                  </pic:blipFill>
                  <pic:spPr bwMode="auto">
                    <a:xfrm>
                      <a:off x="0" y="0"/>
                      <a:ext cx="5877990" cy="3417226"/>
                    </a:xfrm>
                    <a:prstGeom prst="rect">
                      <a:avLst/>
                    </a:prstGeom>
                    <a:ln>
                      <a:noFill/>
                    </a:ln>
                    <a:extLst>
                      <a:ext uri="{53640926-AAD7-44D8-BBD7-CCE9431645EC}">
                        <a14:shadowObscured xmlns:a14="http://schemas.microsoft.com/office/drawing/2010/main"/>
                      </a:ext>
                    </a:extLst>
                  </pic:spPr>
                </pic:pic>
              </a:graphicData>
            </a:graphic>
          </wp:inline>
        </w:drawing>
      </w:r>
    </w:p>
    <w:p w14:paraId="736A09A9" w14:textId="77777777" w:rsidR="005B18F7" w:rsidRDefault="005B18F7" w:rsidP="005B18F7">
      <w:pPr>
        <w:spacing w:after="0" w:line="276" w:lineRule="auto"/>
        <w:ind w:firstLine="360"/>
        <w:contextualSpacing/>
        <w:jc w:val="both"/>
        <w:rPr>
          <w:rFonts w:ascii="Calibri Light" w:hAnsi="Calibri Light" w:cs="Calibri Light"/>
          <w:szCs w:val="24"/>
        </w:rPr>
      </w:pPr>
    </w:p>
    <w:p w14:paraId="19C934B7" w14:textId="77777777" w:rsidR="005B18F7" w:rsidRDefault="005B18F7" w:rsidP="00036365">
      <w:pPr>
        <w:jc w:val="center"/>
        <w:rPr>
          <w:rFonts w:ascii="Calibri Light" w:hAnsi="Calibri Light" w:cs="Calibri Light"/>
        </w:rPr>
      </w:pPr>
    </w:p>
    <w:p w14:paraId="36778631" w14:textId="1C06D0ED" w:rsidR="005B18F7" w:rsidRPr="007C51AF" w:rsidRDefault="005B18F7" w:rsidP="00036365">
      <w:pPr>
        <w:jc w:val="center"/>
        <w:rPr>
          <w:rFonts w:ascii="Calibri Light" w:hAnsi="Calibri Light" w:cs="Calibri Light"/>
        </w:rPr>
        <w:sectPr w:rsidR="005B18F7" w:rsidRPr="007C51AF" w:rsidSect="00036365">
          <w:pgSz w:w="15840" w:h="12240" w:orient="landscape"/>
          <w:pgMar w:top="1440" w:right="1440" w:bottom="1440" w:left="1440" w:header="720" w:footer="720" w:gutter="0"/>
          <w:cols w:space="720"/>
          <w:titlePg/>
          <w:docGrid w:linePitch="360"/>
        </w:sectPr>
      </w:pPr>
    </w:p>
    <w:p w14:paraId="047E4234" w14:textId="0C333A1A" w:rsidR="00A0696C" w:rsidRDefault="00036365" w:rsidP="00A0696C">
      <w:pPr>
        <w:spacing w:after="0"/>
        <w:jc w:val="center"/>
        <w:rPr>
          <w:rFonts w:ascii="Calibri Light" w:hAnsi="Calibri Light" w:cs="Calibri Light"/>
          <w:sz w:val="18"/>
          <w:szCs w:val="20"/>
        </w:rPr>
      </w:pPr>
      <w:r w:rsidRPr="007C51AF">
        <w:rPr>
          <w:rFonts w:ascii="Calibri Light" w:hAnsi="Calibri Light" w:cs="Calibri Light"/>
          <w:sz w:val="18"/>
          <w:szCs w:val="20"/>
        </w:rPr>
        <w:lastRenderedPageBreak/>
        <w:t xml:space="preserve">Tabuľka </w:t>
      </w:r>
      <w:r w:rsidR="0001715B">
        <w:rPr>
          <w:rFonts w:ascii="Calibri Light" w:hAnsi="Calibri Light" w:cs="Calibri Light"/>
          <w:sz w:val="18"/>
          <w:szCs w:val="20"/>
        </w:rPr>
        <w:t>6</w:t>
      </w:r>
      <w:r w:rsidRPr="007C51AF">
        <w:rPr>
          <w:rFonts w:ascii="Calibri Light" w:hAnsi="Calibri Light" w:cs="Calibri Light"/>
          <w:sz w:val="18"/>
          <w:szCs w:val="20"/>
        </w:rPr>
        <w:t>. Vyhodnotenie druhovej diverzity (bpmsg.com)</w:t>
      </w:r>
    </w:p>
    <w:p w14:paraId="7BB0E2F6" w14:textId="77777777" w:rsidR="00A0696C" w:rsidRDefault="00A0696C" w:rsidP="00A0696C">
      <w:pPr>
        <w:spacing w:after="0"/>
        <w:ind w:firstLine="360"/>
        <w:rPr>
          <w:rFonts w:ascii="Calibri Light" w:hAnsi="Calibri Light" w:cs="Calibri Light"/>
          <w:b/>
          <w:bCs/>
          <w:sz w:val="18"/>
          <w:szCs w:val="20"/>
        </w:rPr>
      </w:pPr>
    </w:p>
    <w:p w14:paraId="1BFEAFCE" w14:textId="240C01E1" w:rsidR="00A0696C" w:rsidRPr="00A0696C" w:rsidRDefault="00A0696C" w:rsidP="00A0696C">
      <w:pPr>
        <w:spacing w:after="0"/>
        <w:ind w:firstLine="360"/>
        <w:rPr>
          <w:rFonts w:ascii="Calibri Light" w:hAnsi="Calibri Light" w:cs="Calibri Light"/>
          <w:b/>
          <w:bCs/>
          <w:i/>
          <w:iCs/>
          <w:szCs w:val="24"/>
        </w:rPr>
      </w:pPr>
      <w:r w:rsidRPr="00A0696C">
        <w:rPr>
          <w:rFonts w:ascii="Calibri Light" w:hAnsi="Calibri Light" w:cs="Calibri Light"/>
          <w:b/>
          <w:bCs/>
          <w:i/>
          <w:iCs/>
          <w:szCs w:val="24"/>
        </w:rPr>
        <w:t>CHVÚ Žitavský luh</w:t>
      </w:r>
    </w:p>
    <w:p w14:paraId="07919B93" w14:textId="77777777" w:rsidR="00A0696C" w:rsidRDefault="00A0696C" w:rsidP="00A0696C">
      <w:pPr>
        <w:spacing w:after="0"/>
        <w:jc w:val="center"/>
        <w:rPr>
          <w:noProof/>
        </w:rPr>
      </w:pPr>
    </w:p>
    <w:p w14:paraId="2263C5CB" w14:textId="755978DA" w:rsidR="00036365" w:rsidRPr="007C51AF" w:rsidRDefault="00A0696C" w:rsidP="00A0696C">
      <w:pPr>
        <w:spacing w:after="0"/>
        <w:jc w:val="center"/>
        <w:rPr>
          <w:rFonts w:ascii="Calibri Light" w:hAnsi="Calibri Light" w:cs="Calibri Light"/>
          <w:sz w:val="18"/>
          <w:szCs w:val="20"/>
        </w:rPr>
      </w:pPr>
      <w:r>
        <w:rPr>
          <w:noProof/>
        </w:rPr>
        <w:drawing>
          <wp:inline distT="0" distB="0" distL="0" distR="0" wp14:anchorId="71FCDD25" wp14:editId="5BECD697">
            <wp:extent cx="5760000" cy="3663584"/>
            <wp:effectExtent l="0" t="0" r="0" b="0"/>
            <wp:docPr id="10" name="Obrázok 9" descr="Obrázok, na ktorom je snímka obrazovky, text, softvér, multimediálny softvér&#10;&#10;Obsah vygenerovaný pomocou AI môže byť nesprávny.">
              <a:extLst xmlns:a="http://schemas.openxmlformats.org/drawingml/2006/main">
                <a:ext uri="{FF2B5EF4-FFF2-40B4-BE49-F238E27FC236}">
                  <a16:creationId xmlns:a16="http://schemas.microsoft.com/office/drawing/2014/main" id="{90B43244-CE59-D918-9721-FDEA81FCC8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ázok 9" descr="Obrázok, na ktorom je snímka obrazovky, text, softvér, multimediálny softvér&#10;&#10;Obsah vygenerovaný pomocou AI môže byť nesprávny.">
                      <a:extLst>
                        <a:ext uri="{FF2B5EF4-FFF2-40B4-BE49-F238E27FC236}">
                          <a16:creationId xmlns:a16="http://schemas.microsoft.com/office/drawing/2014/main" id="{90B43244-CE59-D918-9721-FDEA81FCC8BC}"/>
                        </a:ext>
                      </a:extLst>
                    </pic:cNvPr>
                    <pic:cNvPicPr>
                      <a:picLocks noChangeAspect="1"/>
                    </pic:cNvPicPr>
                  </pic:nvPicPr>
                  <pic:blipFill rotWithShape="1">
                    <a:blip r:embed="rId37" cstate="print">
                      <a:extLst>
                        <a:ext uri="{28A0092B-C50C-407E-A947-70E740481C1C}">
                          <a14:useLocalDpi xmlns:a14="http://schemas.microsoft.com/office/drawing/2010/main"/>
                        </a:ext>
                      </a:extLst>
                    </a:blip>
                    <a:srcRect/>
                    <a:stretch>
                      <a:fillRect/>
                    </a:stretch>
                  </pic:blipFill>
                  <pic:spPr bwMode="auto">
                    <a:xfrm>
                      <a:off x="0" y="0"/>
                      <a:ext cx="5760000" cy="3663584"/>
                    </a:xfrm>
                    <a:prstGeom prst="rect">
                      <a:avLst/>
                    </a:prstGeom>
                    <a:ln>
                      <a:noFill/>
                    </a:ln>
                    <a:extLst>
                      <a:ext uri="{53640926-AAD7-44D8-BBD7-CCE9431645EC}">
                        <a14:shadowObscured xmlns:a14="http://schemas.microsoft.com/office/drawing/2010/main"/>
                      </a:ext>
                    </a:extLst>
                  </pic:spPr>
                </pic:pic>
              </a:graphicData>
            </a:graphic>
          </wp:inline>
        </w:drawing>
      </w:r>
    </w:p>
    <w:p w14:paraId="6F7CAE29" w14:textId="77777777" w:rsidR="00A0696C" w:rsidRDefault="00A0696C" w:rsidP="00036365">
      <w:pPr>
        <w:spacing w:after="0"/>
        <w:ind w:firstLine="360"/>
        <w:jc w:val="center"/>
        <w:rPr>
          <w:rFonts w:ascii="Calibri Light" w:hAnsi="Calibri Light" w:cs="Calibri Light"/>
          <w:sz w:val="18"/>
          <w:szCs w:val="20"/>
        </w:rPr>
      </w:pPr>
    </w:p>
    <w:p w14:paraId="68A7B4DD" w14:textId="14DFF9BE" w:rsidR="00036365" w:rsidRPr="00A0696C" w:rsidRDefault="00A0696C" w:rsidP="00A0696C">
      <w:pPr>
        <w:spacing w:after="0"/>
        <w:ind w:firstLine="360"/>
        <w:rPr>
          <w:rFonts w:ascii="Calibri Light" w:hAnsi="Calibri Light" w:cs="Calibri Light"/>
          <w:b/>
          <w:bCs/>
          <w:i/>
          <w:iCs/>
          <w:szCs w:val="24"/>
        </w:rPr>
      </w:pPr>
      <w:r w:rsidRPr="00A0696C">
        <w:rPr>
          <w:rFonts w:ascii="Calibri Light" w:hAnsi="Calibri Light" w:cs="Calibri Light"/>
          <w:b/>
          <w:bCs/>
          <w:i/>
          <w:iCs/>
          <w:szCs w:val="24"/>
        </w:rPr>
        <w:t>NPR Parížske močiare</w:t>
      </w:r>
    </w:p>
    <w:p w14:paraId="04D2845D" w14:textId="07F01C4D" w:rsidR="00036365" w:rsidRPr="007C51AF" w:rsidRDefault="007E0F1B" w:rsidP="00036365">
      <w:pPr>
        <w:jc w:val="center"/>
        <w:rPr>
          <w:rFonts w:ascii="Calibri Light" w:hAnsi="Calibri Light" w:cs="Calibri Light"/>
          <w:szCs w:val="24"/>
        </w:rPr>
      </w:pPr>
      <w:r>
        <w:rPr>
          <w:noProof/>
        </w:rPr>
        <w:drawing>
          <wp:inline distT="0" distB="0" distL="0" distR="0" wp14:anchorId="217A78A9" wp14:editId="1720AF2C">
            <wp:extent cx="5760000" cy="3660373"/>
            <wp:effectExtent l="0" t="0" r="0" b="0"/>
            <wp:docPr id="1087451935" name="Obrázok 1" descr="Obrázok, na ktorom je text, softvér, počítačová ikona, webová stránk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451935" name="Obrázok 1" descr="Obrázok, na ktorom je text, softvér, počítačová ikona, webová stránka&#10;&#10;Obsah vygenerovaný pomocou AI môže byť nesprávny."/>
                    <pic:cNvPicPr/>
                  </pic:nvPicPr>
                  <pic:blipFill rotWithShape="1">
                    <a:blip r:embed="rId38" cstate="print">
                      <a:extLst>
                        <a:ext uri="{28A0092B-C50C-407E-A947-70E740481C1C}">
                          <a14:useLocalDpi xmlns:a14="http://schemas.microsoft.com/office/drawing/2010/main"/>
                        </a:ext>
                      </a:extLst>
                    </a:blip>
                    <a:srcRect/>
                    <a:stretch>
                      <a:fillRect/>
                    </a:stretch>
                  </pic:blipFill>
                  <pic:spPr bwMode="auto">
                    <a:xfrm>
                      <a:off x="0" y="0"/>
                      <a:ext cx="5760000" cy="3660373"/>
                    </a:xfrm>
                    <a:prstGeom prst="rect">
                      <a:avLst/>
                    </a:prstGeom>
                    <a:ln>
                      <a:noFill/>
                    </a:ln>
                    <a:extLst>
                      <a:ext uri="{53640926-AAD7-44D8-BBD7-CCE9431645EC}">
                        <a14:shadowObscured xmlns:a14="http://schemas.microsoft.com/office/drawing/2010/main"/>
                      </a:ext>
                    </a:extLst>
                  </pic:spPr>
                </pic:pic>
              </a:graphicData>
            </a:graphic>
          </wp:inline>
        </w:drawing>
      </w:r>
    </w:p>
    <w:p w14:paraId="1B2CA3DA" w14:textId="77777777" w:rsidR="00036365" w:rsidRPr="007C51AF" w:rsidRDefault="00036365" w:rsidP="00036365">
      <w:pPr>
        <w:spacing w:after="0"/>
        <w:ind w:firstLine="360"/>
        <w:jc w:val="center"/>
        <w:rPr>
          <w:rFonts w:ascii="Calibri Light" w:hAnsi="Calibri Light" w:cs="Calibri Light"/>
          <w:szCs w:val="24"/>
        </w:rPr>
      </w:pPr>
    </w:p>
    <w:p w14:paraId="4FBEA60C" w14:textId="39ABCF67" w:rsidR="00036365" w:rsidRPr="007C51AF" w:rsidRDefault="0001715B" w:rsidP="00A0696C">
      <w:pPr>
        <w:pStyle w:val="Nadpis1"/>
      </w:pPr>
      <w:bookmarkStart w:id="9" w:name="_Toc208610349"/>
      <w:r>
        <w:br w:type="page"/>
      </w:r>
      <w:r w:rsidR="00036365" w:rsidRPr="007C51AF">
        <w:lastRenderedPageBreak/>
        <w:t xml:space="preserve">Použitá </w:t>
      </w:r>
      <w:proofErr w:type="spellStart"/>
      <w:r w:rsidR="00036365" w:rsidRPr="007C51AF">
        <w:t>literatura</w:t>
      </w:r>
      <w:bookmarkEnd w:id="9"/>
      <w:proofErr w:type="spellEnd"/>
    </w:p>
    <w:p w14:paraId="5FF4E8BC" w14:textId="77777777" w:rsidR="00036365" w:rsidRPr="007C51AF" w:rsidRDefault="00036365" w:rsidP="00036365">
      <w:pPr>
        <w:spacing w:after="0"/>
        <w:contextualSpacing/>
        <w:jc w:val="both"/>
        <w:rPr>
          <w:rFonts w:ascii="Calibri Light" w:hAnsi="Calibri Light" w:cs="Calibri Light"/>
          <w:sz w:val="24"/>
          <w:szCs w:val="24"/>
        </w:rPr>
      </w:pPr>
    </w:p>
    <w:p w14:paraId="51914DFC" w14:textId="77777777" w:rsidR="00036365" w:rsidRPr="007C51AF" w:rsidRDefault="00036365" w:rsidP="00036365">
      <w:pPr>
        <w:spacing w:after="0"/>
        <w:contextualSpacing/>
        <w:jc w:val="both"/>
        <w:rPr>
          <w:rFonts w:ascii="Calibri Light" w:hAnsi="Calibri Light" w:cs="Calibri Light"/>
        </w:rPr>
      </w:pPr>
      <w:proofErr w:type="spellStart"/>
      <w:r w:rsidRPr="007C51AF">
        <w:rPr>
          <w:rFonts w:ascii="Calibri Light" w:hAnsi="Calibri Light" w:cs="Calibri Light"/>
        </w:rPr>
        <w:t>Balon</w:t>
      </w:r>
      <w:proofErr w:type="spellEnd"/>
      <w:r w:rsidRPr="007C51AF">
        <w:rPr>
          <w:rFonts w:ascii="Calibri Light" w:hAnsi="Calibri Light" w:cs="Calibri Light"/>
        </w:rPr>
        <w:t xml:space="preserve">, E. K. 1981: </w:t>
      </w:r>
      <w:proofErr w:type="spellStart"/>
      <w:r w:rsidRPr="007C51AF">
        <w:rPr>
          <w:rFonts w:ascii="Calibri Light" w:hAnsi="Calibri Light" w:cs="Calibri Light"/>
        </w:rPr>
        <w:t>Additions</w:t>
      </w:r>
      <w:proofErr w:type="spellEnd"/>
      <w:r w:rsidRPr="007C51AF">
        <w:rPr>
          <w:rFonts w:ascii="Calibri Light" w:hAnsi="Calibri Light" w:cs="Calibri Light"/>
        </w:rPr>
        <w:t xml:space="preserve"> and </w:t>
      </w:r>
      <w:proofErr w:type="spellStart"/>
      <w:r w:rsidRPr="007C51AF">
        <w:rPr>
          <w:rFonts w:ascii="Calibri Light" w:hAnsi="Calibri Light" w:cs="Calibri Light"/>
        </w:rPr>
        <w:t>amendments</w:t>
      </w:r>
      <w:proofErr w:type="spellEnd"/>
      <w:r w:rsidRPr="007C51AF">
        <w:rPr>
          <w:rFonts w:ascii="Calibri Light" w:hAnsi="Calibri Light" w:cs="Calibri Light"/>
        </w:rPr>
        <w:t xml:space="preserve"> to </w:t>
      </w:r>
      <w:proofErr w:type="spellStart"/>
      <w:r w:rsidRPr="007C51AF">
        <w:rPr>
          <w:rFonts w:ascii="Calibri Light" w:hAnsi="Calibri Light" w:cs="Calibri Light"/>
        </w:rPr>
        <w:t>the</w:t>
      </w:r>
      <w:proofErr w:type="spellEnd"/>
      <w:r w:rsidRPr="007C51AF">
        <w:rPr>
          <w:rFonts w:ascii="Calibri Light" w:hAnsi="Calibri Light" w:cs="Calibri Light"/>
        </w:rPr>
        <w:t xml:space="preserve"> </w:t>
      </w:r>
      <w:proofErr w:type="spellStart"/>
      <w:r w:rsidRPr="007C51AF">
        <w:rPr>
          <w:rFonts w:ascii="Calibri Light" w:hAnsi="Calibri Light" w:cs="Calibri Light"/>
        </w:rPr>
        <w:t>classification</w:t>
      </w:r>
      <w:proofErr w:type="spellEnd"/>
      <w:r w:rsidRPr="007C51AF">
        <w:rPr>
          <w:rFonts w:ascii="Calibri Light" w:hAnsi="Calibri Light" w:cs="Calibri Light"/>
        </w:rPr>
        <w:t xml:space="preserve"> of </w:t>
      </w:r>
      <w:proofErr w:type="spellStart"/>
      <w:r w:rsidRPr="007C51AF">
        <w:rPr>
          <w:rFonts w:ascii="Calibri Light" w:hAnsi="Calibri Light" w:cs="Calibri Light"/>
        </w:rPr>
        <w:t>reproductive</w:t>
      </w:r>
      <w:proofErr w:type="spellEnd"/>
      <w:r w:rsidRPr="007C51AF">
        <w:rPr>
          <w:rFonts w:ascii="Calibri Light" w:hAnsi="Calibri Light" w:cs="Calibri Light"/>
        </w:rPr>
        <w:t xml:space="preserve"> </w:t>
      </w:r>
      <w:proofErr w:type="spellStart"/>
      <w:r w:rsidRPr="007C51AF">
        <w:rPr>
          <w:rFonts w:ascii="Calibri Light" w:hAnsi="Calibri Light" w:cs="Calibri Light"/>
        </w:rPr>
        <w:t>styles</w:t>
      </w:r>
      <w:proofErr w:type="spellEnd"/>
      <w:r w:rsidRPr="007C51AF">
        <w:rPr>
          <w:rFonts w:ascii="Calibri Light" w:hAnsi="Calibri Light" w:cs="Calibri Light"/>
        </w:rPr>
        <w:t xml:space="preserve"> in </w:t>
      </w:r>
      <w:proofErr w:type="spellStart"/>
      <w:r w:rsidRPr="007C51AF">
        <w:rPr>
          <w:rFonts w:ascii="Calibri Light" w:hAnsi="Calibri Light" w:cs="Calibri Light"/>
        </w:rPr>
        <w:t>fishes</w:t>
      </w:r>
      <w:proofErr w:type="spellEnd"/>
      <w:r w:rsidRPr="007C51AF">
        <w:rPr>
          <w:rFonts w:ascii="Calibri Light" w:hAnsi="Calibri Light" w:cs="Calibri Light"/>
        </w:rPr>
        <w:t xml:space="preserve">. </w:t>
      </w:r>
      <w:proofErr w:type="spellStart"/>
      <w:r w:rsidRPr="007C51AF">
        <w:rPr>
          <w:rFonts w:ascii="Calibri Light" w:hAnsi="Calibri Light" w:cs="Calibri Light"/>
        </w:rPr>
        <w:t>Environmental</w:t>
      </w:r>
      <w:proofErr w:type="spellEnd"/>
      <w:r w:rsidRPr="007C51AF">
        <w:rPr>
          <w:rFonts w:ascii="Calibri Light" w:hAnsi="Calibri Light" w:cs="Calibri Light"/>
        </w:rPr>
        <w:t xml:space="preserve"> </w:t>
      </w:r>
      <w:proofErr w:type="spellStart"/>
      <w:r w:rsidRPr="007C51AF">
        <w:rPr>
          <w:rFonts w:ascii="Calibri Light" w:hAnsi="Calibri Light" w:cs="Calibri Light"/>
        </w:rPr>
        <w:t>Biology</w:t>
      </w:r>
      <w:proofErr w:type="spellEnd"/>
      <w:r w:rsidRPr="007C51AF">
        <w:rPr>
          <w:rFonts w:ascii="Calibri Light" w:hAnsi="Calibri Light" w:cs="Calibri Light"/>
        </w:rPr>
        <w:t xml:space="preserve"> of </w:t>
      </w:r>
      <w:proofErr w:type="spellStart"/>
      <w:r w:rsidRPr="007C51AF">
        <w:rPr>
          <w:rFonts w:ascii="Calibri Light" w:hAnsi="Calibri Light" w:cs="Calibri Light"/>
        </w:rPr>
        <w:t>Fishes</w:t>
      </w:r>
      <w:proofErr w:type="spellEnd"/>
      <w:r w:rsidRPr="007C51AF">
        <w:rPr>
          <w:rFonts w:ascii="Calibri Light" w:hAnsi="Calibri Light" w:cs="Calibri Light"/>
        </w:rPr>
        <w:t>, 6: 377-389.</w:t>
      </w:r>
    </w:p>
    <w:p w14:paraId="4E69A6A5" w14:textId="77777777" w:rsidR="00036365" w:rsidRPr="007C51AF" w:rsidRDefault="00036365" w:rsidP="00036365">
      <w:pPr>
        <w:spacing w:after="0"/>
        <w:contextualSpacing/>
        <w:jc w:val="both"/>
        <w:rPr>
          <w:rFonts w:ascii="Calibri Light" w:hAnsi="Calibri Light" w:cs="Calibri Light"/>
        </w:rPr>
      </w:pPr>
    </w:p>
    <w:p w14:paraId="462AE993" w14:textId="77777777" w:rsidR="00036365" w:rsidRPr="007C51AF" w:rsidRDefault="00036365" w:rsidP="00036365">
      <w:pPr>
        <w:spacing w:after="0"/>
        <w:contextualSpacing/>
        <w:jc w:val="both"/>
        <w:rPr>
          <w:rFonts w:ascii="Calibri Light" w:hAnsi="Calibri Light" w:cs="Calibri Light"/>
          <w:color w:val="000000"/>
        </w:rPr>
      </w:pPr>
      <w:proofErr w:type="spellStart"/>
      <w:r w:rsidRPr="007C51AF">
        <w:rPr>
          <w:rFonts w:ascii="Calibri Light" w:hAnsi="Calibri Light" w:cs="Calibri Light"/>
          <w:color w:val="000000"/>
        </w:rPr>
        <w:t>Baruš</w:t>
      </w:r>
      <w:proofErr w:type="spellEnd"/>
      <w:r w:rsidRPr="007C51AF">
        <w:rPr>
          <w:rFonts w:ascii="Calibri Light" w:hAnsi="Calibri Light" w:cs="Calibri Light"/>
          <w:color w:val="000000"/>
        </w:rPr>
        <w:t xml:space="preserve">, V., Oliva, O. 1995. </w:t>
      </w:r>
      <w:proofErr w:type="spellStart"/>
      <w:r w:rsidRPr="007C51AF">
        <w:rPr>
          <w:rFonts w:ascii="Calibri Light" w:hAnsi="Calibri Light" w:cs="Calibri Light"/>
          <w:color w:val="000000"/>
        </w:rPr>
        <w:t>Mihulovci</w:t>
      </w:r>
      <w:proofErr w:type="spellEnd"/>
      <w:r w:rsidRPr="007C51AF">
        <w:rPr>
          <w:rFonts w:ascii="Calibri Light" w:hAnsi="Calibri Light" w:cs="Calibri Light"/>
          <w:color w:val="000000"/>
        </w:rPr>
        <w:t xml:space="preserve"> - </w:t>
      </w:r>
      <w:proofErr w:type="spellStart"/>
      <w:r w:rsidRPr="007C51AF">
        <w:rPr>
          <w:rFonts w:ascii="Calibri Light" w:hAnsi="Calibri Light" w:cs="Calibri Light"/>
          <w:color w:val="000000"/>
        </w:rPr>
        <w:t>Petromyzontes</w:t>
      </w:r>
      <w:proofErr w:type="spellEnd"/>
      <w:r w:rsidRPr="007C51AF">
        <w:rPr>
          <w:rFonts w:ascii="Calibri Light" w:hAnsi="Calibri Light" w:cs="Calibri Light"/>
          <w:color w:val="000000"/>
        </w:rPr>
        <w:t xml:space="preserve"> a ryby - </w:t>
      </w:r>
      <w:proofErr w:type="spellStart"/>
      <w:r w:rsidRPr="007C51AF">
        <w:rPr>
          <w:rFonts w:ascii="Calibri Light" w:hAnsi="Calibri Light" w:cs="Calibri Light"/>
          <w:color w:val="000000"/>
        </w:rPr>
        <w:t>Osteichthyes</w:t>
      </w:r>
      <w:proofErr w:type="spellEnd"/>
      <w:r w:rsidRPr="007C51AF">
        <w:rPr>
          <w:rFonts w:ascii="Calibri Light" w:hAnsi="Calibri Light" w:cs="Calibri Light"/>
          <w:color w:val="000000"/>
        </w:rPr>
        <w:t xml:space="preserve">. 1. časť. Praha: </w:t>
      </w:r>
      <w:proofErr w:type="spellStart"/>
      <w:r w:rsidRPr="007C51AF">
        <w:rPr>
          <w:rFonts w:ascii="Calibri Light" w:hAnsi="Calibri Light" w:cs="Calibri Light"/>
          <w:color w:val="000000"/>
        </w:rPr>
        <w:t>Academia</w:t>
      </w:r>
      <w:proofErr w:type="spellEnd"/>
      <w:r w:rsidRPr="007C51AF">
        <w:rPr>
          <w:rFonts w:ascii="Calibri Light" w:hAnsi="Calibri Light" w:cs="Calibri Light"/>
          <w:color w:val="000000"/>
        </w:rPr>
        <w:t>, 1995, 623 s.</w:t>
      </w:r>
    </w:p>
    <w:p w14:paraId="774F79E0" w14:textId="77777777" w:rsidR="00036365" w:rsidRPr="007C51AF" w:rsidRDefault="00036365" w:rsidP="00036365">
      <w:pPr>
        <w:spacing w:after="0"/>
        <w:contextualSpacing/>
        <w:jc w:val="both"/>
        <w:rPr>
          <w:rFonts w:ascii="Calibri Light" w:hAnsi="Calibri Light" w:cs="Calibri Light"/>
          <w:color w:val="000000"/>
        </w:rPr>
      </w:pPr>
    </w:p>
    <w:p w14:paraId="3F037F89" w14:textId="77777777" w:rsidR="00036365" w:rsidRPr="007C51AF" w:rsidRDefault="00036365" w:rsidP="00036365">
      <w:pPr>
        <w:spacing w:after="0"/>
        <w:contextualSpacing/>
        <w:jc w:val="both"/>
        <w:rPr>
          <w:rFonts w:ascii="Calibri Light" w:hAnsi="Calibri Light" w:cs="Calibri Light"/>
          <w:color w:val="000000"/>
        </w:rPr>
      </w:pPr>
      <w:proofErr w:type="spellStart"/>
      <w:r w:rsidRPr="007C51AF">
        <w:rPr>
          <w:rFonts w:ascii="Calibri Light" w:hAnsi="Calibri Light" w:cs="Calibri Light"/>
          <w:color w:val="000000"/>
        </w:rPr>
        <w:t>Baruš</w:t>
      </w:r>
      <w:proofErr w:type="spellEnd"/>
      <w:r w:rsidRPr="007C51AF">
        <w:rPr>
          <w:rFonts w:ascii="Calibri Light" w:hAnsi="Calibri Light" w:cs="Calibri Light"/>
          <w:color w:val="000000"/>
        </w:rPr>
        <w:t xml:space="preserve">, V., Oliva, O. 1995. </w:t>
      </w:r>
      <w:proofErr w:type="spellStart"/>
      <w:r w:rsidRPr="007C51AF">
        <w:rPr>
          <w:rFonts w:ascii="Calibri Light" w:hAnsi="Calibri Light" w:cs="Calibri Light"/>
          <w:color w:val="000000"/>
        </w:rPr>
        <w:t>Mihulovci</w:t>
      </w:r>
      <w:proofErr w:type="spellEnd"/>
      <w:r w:rsidRPr="007C51AF">
        <w:rPr>
          <w:rFonts w:ascii="Calibri Light" w:hAnsi="Calibri Light" w:cs="Calibri Light"/>
          <w:color w:val="000000"/>
        </w:rPr>
        <w:t xml:space="preserve"> - </w:t>
      </w:r>
      <w:proofErr w:type="spellStart"/>
      <w:r w:rsidRPr="007C51AF">
        <w:rPr>
          <w:rFonts w:ascii="Calibri Light" w:hAnsi="Calibri Light" w:cs="Calibri Light"/>
          <w:color w:val="000000"/>
        </w:rPr>
        <w:t>Petromyzontes</w:t>
      </w:r>
      <w:proofErr w:type="spellEnd"/>
      <w:r w:rsidRPr="007C51AF">
        <w:rPr>
          <w:rFonts w:ascii="Calibri Light" w:hAnsi="Calibri Light" w:cs="Calibri Light"/>
          <w:color w:val="000000"/>
        </w:rPr>
        <w:t xml:space="preserve"> a ryby - </w:t>
      </w:r>
      <w:proofErr w:type="spellStart"/>
      <w:r w:rsidRPr="007C51AF">
        <w:rPr>
          <w:rFonts w:ascii="Calibri Light" w:hAnsi="Calibri Light" w:cs="Calibri Light"/>
          <w:color w:val="000000"/>
        </w:rPr>
        <w:t>Osteichthyes</w:t>
      </w:r>
      <w:proofErr w:type="spellEnd"/>
      <w:r w:rsidRPr="007C51AF">
        <w:rPr>
          <w:rFonts w:ascii="Calibri Light" w:hAnsi="Calibri Light" w:cs="Calibri Light"/>
          <w:color w:val="000000"/>
        </w:rPr>
        <w:t xml:space="preserve">. 2. časť. Praha: </w:t>
      </w:r>
      <w:proofErr w:type="spellStart"/>
      <w:r w:rsidRPr="007C51AF">
        <w:rPr>
          <w:rFonts w:ascii="Calibri Light" w:hAnsi="Calibri Light" w:cs="Calibri Light"/>
          <w:color w:val="000000"/>
        </w:rPr>
        <w:t>Academia</w:t>
      </w:r>
      <w:proofErr w:type="spellEnd"/>
      <w:r w:rsidRPr="007C51AF">
        <w:rPr>
          <w:rFonts w:ascii="Calibri Light" w:hAnsi="Calibri Light" w:cs="Calibri Light"/>
          <w:color w:val="000000"/>
        </w:rPr>
        <w:t>, 1995, 698 s.</w:t>
      </w:r>
    </w:p>
    <w:p w14:paraId="044079AC" w14:textId="77777777" w:rsidR="00036365" w:rsidRPr="007C51AF" w:rsidRDefault="00036365" w:rsidP="00036365">
      <w:pPr>
        <w:spacing w:after="0"/>
        <w:contextualSpacing/>
        <w:jc w:val="both"/>
        <w:rPr>
          <w:rFonts w:ascii="Calibri Light" w:hAnsi="Calibri Light" w:cs="Calibri Light"/>
          <w:color w:val="000000"/>
        </w:rPr>
      </w:pPr>
    </w:p>
    <w:p w14:paraId="0E17F50C" w14:textId="77777777" w:rsidR="00036365" w:rsidRPr="007C51AF" w:rsidRDefault="00036365" w:rsidP="00036365">
      <w:pPr>
        <w:spacing w:after="0"/>
        <w:contextualSpacing/>
        <w:jc w:val="both"/>
        <w:rPr>
          <w:rFonts w:ascii="Calibri Light" w:hAnsi="Calibri Light" w:cs="Calibri Light"/>
        </w:rPr>
      </w:pPr>
      <w:proofErr w:type="spellStart"/>
      <w:r w:rsidRPr="007C51AF">
        <w:rPr>
          <w:rFonts w:ascii="Calibri Light" w:hAnsi="Calibri Light" w:cs="Calibri Light"/>
        </w:rPr>
        <w:t>Holčík</w:t>
      </w:r>
      <w:proofErr w:type="spellEnd"/>
      <w:r w:rsidRPr="007C51AF">
        <w:rPr>
          <w:rFonts w:ascii="Calibri Light" w:hAnsi="Calibri Light" w:cs="Calibri Light"/>
        </w:rPr>
        <w:t>, J., 1998 : Ichtyológia. Príroda. Bratislava, 306 s.</w:t>
      </w:r>
    </w:p>
    <w:p w14:paraId="4820822F" w14:textId="77777777" w:rsidR="00036365" w:rsidRPr="007C51AF" w:rsidRDefault="00036365" w:rsidP="00036365">
      <w:pPr>
        <w:spacing w:after="0"/>
        <w:contextualSpacing/>
        <w:jc w:val="both"/>
        <w:rPr>
          <w:rFonts w:ascii="Calibri Light" w:hAnsi="Calibri Light" w:cs="Calibri Light"/>
        </w:rPr>
      </w:pPr>
    </w:p>
    <w:p w14:paraId="222F2117" w14:textId="77777777" w:rsidR="00036365" w:rsidRPr="007C51AF" w:rsidRDefault="00036365" w:rsidP="00036365">
      <w:pPr>
        <w:spacing w:after="0"/>
        <w:contextualSpacing/>
        <w:jc w:val="both"/>
        <w:rPr>
          <w:rFonts w:ascii="Calibri Light" w:hAnsi="Calibri Light" w:cs="Calibri Light"/>
        </w:rPr>
      </w:pPr>
      <w:proofErr w:type="spellStart"/>
      <w:r w:rsidRPr="007C51AF">
        <w:rPr>
          <w:rFonts w:ascii="Calibri Light" w:hAnsi="Calibri Light" w:cs="Calibri Light"/>
        </w:rPr>
        <w:t>Koščo</w:t>
      </w:r>
      <w:proofErr w:type="spellEnd"/>
      <w:r w:rsidRPr="007C51AF">
        <w:rPr>
          <w:rFonts w:ascii="Calibri Light" w:hAnsi="Calibri Light" w:cs="Calibri Light"/>
        </w:rPr>
        <w:t xml:space="preserve">, J., </w:t>
      </w:r>
      <w:proofErr w:type="spellStart"/>
      <w:r w:rsidRPr="007C51AF">
        <w:rPr>
          <w:rFonts w:ascii="Calibri Light" w:hAnsi="Calibri Light" w:cs="Calibri Light"/>
        </w:rPr>
        <w:t>Holčík</w:t>
      </w:r>
      <w:proofErr w:type="spellEnd"/>
      <w:r w:rsidRPr="007C51AF">
        <w:rPr>
          <w:rFonts w:ascii="Calibri Light" w:hAnsi="Calibri Light" w:cs="Calibri Light"/>
        </w:rPr>
        <w:t xml:space="preserve">, J. 2008. Anotovaný červený zoznam </w:t>
      </w:r>
      <w:proofErr w:type="spellStart"/>
      <w:r w:rsidRPr="007C51AF">
        <w:rPr>
          <w:rFonts w:ascii="Calibri Light" w:hAnsi="Calibri Light" w:cs="Calibri Light"/>
        </w:rPr>
        <w:t>mihúľ</w:t>
      </w:r>
      <w:proofErr w:type="spellEnd"/>
      <w:r w:rsidRPr="007C51AF">
        <w:rPr>
          <w:rFonts w:ascii="Calibri Light" w:hAnsi="Calibri Light" w:cs="Calibri Light"/>
        </w:rPr>
        <w:t xml:space="preserve"> a rýb Slovenska – verzia 2007, Biodiverzita ichtyofauny ČR, VIII: 119-132.</w:t>
      </w:r>
    </w:p>
    <w:p w14:paraId="051524EF" w14:textId="77777777" w:rsidR="00036365" w:rsidRPr="007C51AF" w:rsidRDefault="00036365" w:rsidP="00036365">
      <w:pPr>
        <w:spacing w:after="0"/>
        <w:contextualSpacing/>
        <w:jc w:val="both"/>
        <w:rPr>
          <w:rFonts w:ascii="Calibri Light" w:eastAsia="Times New Roman" w:hAnsi="Calibri Light" w:cs="Calibri Light"/>
        </w:rPr>
      </w:pPr>
    </w:p>
    <w:p w14:paraId="7E6F2E90" w14:textId="77777777" w:rsidR="005301AA" w:rsidRDefault="005301AA" w:rsidP="005301AA">
      <w:pPr>
        <w:spacing w:after="0"/>
        <w:contextualSpacing/>
        <w:jc w:val="both"/>
        <w:rPr>
          <w:rFonts w:ascii="Calibri Light" w:hAnsi="Calibri Light" w:cs="Calibri Light"/>
        </w:rPr>
      </w:pPr>
      <w:r w:rsidRPr="007C51AF">
        <w:rPr>
          <w:rFonts w:ascii="Calibri Light" w:hAnsi="Calibri Light" w:cs="Calibri Light"/>
        </w:rPr>
        <w:t xml:space="preserve">Losos, B., Gulička, J., </w:t>
      </w:r>
      <w:proofErr w:type="spellStart"/>
      <w:r w:rsidRPr="007C51AF">
        <w:rPr>
          <w:rFonts w:ascii="Calibri Light" w:hAnsi="Calibri Light" w:cs="Calibri Light"/>
        </w:rPr>
        <w:t>Lellák</w:t>
      </w:r>
      <w:proofErr w:type="spellEnd"/>
      <w:r w:rsidRPr="007C51AF">
        <w:rPr>
          <w:rFonts w:ascii="Calibri Light" w:hAnsi="Calibri Light" w:cs="Calibri Light"/>
        </w:rPr>
        <w:t xml:space="preserve">, J., Pelikán, J. 1984: </w:t>
      </w:r>
      <w:proofErr w:type="spellStart"/>
      <w:r w:rsidRPr="007C51AF">
        <w:rPr>
          <w:rFonts w:ascii="Calibri Light" w:hAnsi="Calibri Light" w:cs="Calibri Light"/>
        </w:rPr>
        <w:t>Ekologie</w:t>
      </w:r>
      <w:proofErr w:type="spellEnd"/>
      <w:r w:rsidRPr="007C51AF">
        <w:rPr>
          <w:rFonts w:ascii="Calibri Light" w:hAnsi="Calibri Light" w:cs="Calibri Light"/>
        </w:rPr>
        <w:t xml:space="preserve"> </w:t>
      </w:r>
      <w:proofErr w:type="spellStart"/>
      <w:r w:rsidRPr="007C51AF">
        <w:rPr>
          <w:rFonts w:ascii="Calibri Light" w:hAnsi="Calibri Light" w:cs="Calibri Light"/>
        </w:rPr>
        <w:t>živočíchu</w:t>
      </w:r>
      <w:proofErr w:type="spellEnd"/>
      <w:r w:rsidRPr="007C51AF">
        <w:rPr>
          <w:rFonts w:ascii="Calibri Light" w:hAnsi="Calibri Light" w:cs="Calibri Light"/>
        </w:rPr>
        <w:t xml:space="preserve">. SPN, Praha, 316 s. </w:t>
      </w:r>
    </w:p>
    <w:p w14:paraId="77C69349" w14:textId="77777777" w:rsidR="005301AA" w:rsidRPr="007C51AF" w:rsidRDefault="005301AA" w:rsidP="005301AA">
      <w:pPr>
        <w:spacing w:after="0"/>
        <w:contextualSpacing/>
        <w:jc w:val="both"/>
        <w:rPr>
          <w:rFonts w:ascii="Calibri Light" w:hAnsi="Calibri Light" w:cs="Calibri Light"/>
        </w:rPr>
      </w:pPr>
    </w:p>
    <w:p w14:paraId="0D7B1430" w14:textId="77777777" w:rsidR="00036365" w:rsidRPr="007C51AF" w:rsidRDefault="00036365" w:rsidP="00036365">
      <w:pPr>
        <w:spacing w:after="0"/>
        <w:contextualSpacing/>
        <w:jc w:val="both"/>
        <w:rPr>
          <w:rFonts w:ascii="Calibri Light" w:hAnsi="Calibri Light" w:cs="Calibri Light"/>
          <w:color w:val="000000"/>
        </w:rPr>
      </w:pPr>
      <w:r w:rsidRPr="007C51AF">
        <w:rPr>
          <w:rFonts w:ascii="Calibri Light" w:hAnsi="Calibri Light" w:cs="Calibri Light"/>
          <w:color w:val="000000"/>
        </w:rPr>
        <w:t xml:space="preserve">Vyhláška č. 24/2003 Z. z. Vyhláška Ministerstva životného prostredia Slovenskej republiky, ktorou sa vykonáva zákon č. 543/2002 Z. z. o ochrane prírody a krajiny. </w:t>
      </w:r>
    </w:p>
    <w:p w14:paraId="45C23DD1" w14:textId="77777777" w:rsidR="00036365" w:rsidRPr="007C51AF" w:rsidRDefault="00036365" w:rsidP="00036365">
      <w:pPr>
        <w:spacing w:after="0"/>
        <w:contextualSpacing/>
        <w:jc w:val="both"/>
        <w:rPr>
          <w:rFonts w:ascii="Calibri Light" w:hAnsi="Calibri Light" w:cs="Calibri Light"/>
          <w:color w:val="000000"/>
        </w:rPr>
      </w:pPr>
    </w:p>
    <w:p w14:paraId="62CD368B" w14:textId="77777777" w:rsidR="0001715B" w:rsidRDefault="0001715B">
      <w:pPr>
        <w:rPr>
          <w:rFonts w:asciiTheme="majorHAnsi" w:eastAsiaTheme="majorEastAsia" w:hAnsiTheme="majorHAnsi" w:cstheme="majorBidi"/>
          <w:color w:val="0F4761" w:themeColor="accent1" w:themeShade="BF"/>
          <w:sz w:val="40"/>
          <w:szCs w:val="40"/>
        </w:rPr>
      </w:pPr>
      <w:bookmarkStart w:id="10" w:name="_Toc208610350"/>
      <w:r>
        <w:br w:type="page"/>
      </w:r>
    </w:p>
    <w:p w14:paraId="1A369245" w14:textId="3420A0FF" w:rsidR="00036365" w:rsidRPr="007C51AF" w:rsidRDefault="00036365" w:rsidP="00036365">
      <w:pPr>
        <w:pStyle w:val="Nadpis1"/>
        <w:spacing w:line="276" w:lineRule="auto"/>
        <w:ind w:firstLine="284"/>
      </w:pPr>
      <w:r w:rsidRPr="007C51AF">
        <w:lastRenderedPageBreak/>
        <w:t>Fotodokumentácia</w:t>
      </w:r>
      <w:bookmarkEnd w:id="10"/>
    </w:p>
    <w:p w14:paraId="3243C9F6" w14:textId="77777777" w:rsidR="00384284" w:rsidRDefault="00384284" w:rsidP="00384284">
      <w:pPr>
        <w:spacing w:after="0"/>
        <w:contextualSpacing/>
      </w:pPr>
      <w:r>
        <w:rPr>
          <w:noProof/>
        </w:rPr>
        <w:drawing>
          <wp:inline distT="0" distB="0" distL="0" distR="0" wp14:anchorId="50431AD9" wp14:editId="25A07120">
            <wp:extent cx="5760720" cy="3873068"/>
            <wp:effectExtent l="0" t="0" r="0" b="0"/>
            <wp:docPr id="887666295" name="Obrázok 10" descr="Obrázok, na ktorom je exteriér, nebo, tráva, rastli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666295" name="Obrázok 10" descr="Obrázok, na ktorom je exteriér, nebo, tráva, rastlina&#10;&#10;Obsah vygenerovaný pomocou AI môže byť nesprávny."/>
                    <pic:cNvPicPr/>
                  </pic:nvPicPr>
                  <pic:blipFill rotWithShape="1">
                    <a:blip r:embed="rId39" cstate="print">
                      <a:extLst>
                        <a:ext uri="{28A0092B-C50C-407E-A947-70E740481C1C}">
                          <a14:useLocalDpi xmlns:a14="http://schemas.microsoft.com/office/drawing/2010/main"/>
                        </a:ext>
                      </a:extLst>
                    </a:blip>
                    <a:srcRect/>
                    <a:stretch>
                      <a:fillRect/>
                    </a:stretch>
                  </pic:blipFill>
                  <pic:spPr bwMode="auto">
                    <a:xfrm>
                      <a:off x="0" y="0"/>
                      <a:ext cx="5760720" cy="3873068"/>
                    </a:xfrm>
                    <a:prstGeom prst="rect">
                      <a:avLst/>
                    </a:prstGeom>
                    <a:ln>
                      <a:noFill/>
                    </a:ln>
                    <a:extLst>
                      <a:ext uri="{53640926-AAD7-44D8-BBD7-CCE9431645EC}">
                        <a14:shadowObscured xmlns:a14="http://schemas.microsoft.com/office/drawing/2010/main"/>
                      </a:ext>
                    </a:extLst>
                  </pic:spPr>
                </pic:pic>
              </a:graphicData>
            </a:graphic>
          </wp:inline>
        </w:drawing>
      </w:r>
    </w:p>
    <w:p w14:paraId="1D270FE3" w14:textId="652C081B" w:rsidR="00384284" w:rsidRPr="00842067" w:rsidRDefault="00195B40" w:rsidP="00195B40">
      <w:pPr>
        <w:spacing w:after="0"/>
        <w:contextualSpacing/>
        <w:jc w:val="center"/>
        <w:rPr>
          <w:rFonts w:ascii="Calibri Light" w:hAnsi="Calibri Light" w:cs="Calibri Light"/>
        </w:rPr>
      </w:pPr>
      <w:r w:rsidRPr="00842067">
        <w:rPr>
          <w:rFonts w:ascii="Calibri Light" w:hAnsi="Calibri Light" w:cs="Calibri Light"/>
        </w:rPr>
        <w:t xml:space="preserve">Novovybudované rameno pod </w:t>
      </w:r>
      <w:proofErr w:type="spellStart"/>
      <w:r w:rsidRPr="00842067">
        <w:rPr>
          <w:rFonts w:ascii="Calibri Light" w:hAnsi="Calibri Light" w:cs="Calibri Light"/>
        </w:rPr>
        <w:t>nápustným</w:t>
      </w:r>
      <w:proofErr w:type="spellEnd"/>
      <w:r w:rsidRPr="00842067">
        <w:rPr>
          <w:rFonts w:ascii="Calibri Light" w:hAnsi="Calibri Light" w:cs="Calibri Light"/>
        </w:rPr>
        <w:t xml:space="preserve"> objektom v </w:t>
      </w:r>
      <w:r w:rsidR="00842067">
        <w:rPr>
          <w:rFonts w:ascii="Calibri Light" w:hAnsi="Calibri Light" w:cs="Calibri Light"/>
        </w:rPr>
        <w:t>CHVÚ</w:t>
      </w:r>
      <w:r w:rsidR="00842067" w:rsidRPr="00842067">
        <w:rPr>
          <w:rFonts w:ascii="Calibri Light" w:hAnsi="Calibri Light" w:cs="Calibri Light"/>
        </w:rPr>
        <w:t xml:space="preserve"> Žitavský luh</w:t>
      </w:r>
      <w:r w:rsidRPr="00842067">
        <w:rPr>
          <w:rFonts w:ascii="Calibri Light" w:hAnsi="Calibri Light" w:cs="Calibri Light"/>
        </w:rPr>
        <w:t xml:space="preserve"> (</w:t>
      </w:r>
      <w:proofErr w:type="spellStart"/>
      <w:r w:rsidRPr="00842067">
        <w:rPr>
          <w:rFonts w:ascii="Calibri Light" w:hAnsi="Calibri Light" w:cs="Calibri Light"/>
        </w:rPr>
        <w:t>Foto</w:t>
      </w:r>
      <w:proofErr w:type="spellEnd"/>
      <w:r w:rsidRPr="00842067">
        <w:rPr>
          <w:rFonts w:ascii="Calibri Light" w:hAnsi="Calibri Light" w:cs="Calibri Light"/>
        </w:rPr>
        <w:t xml:space="preserve">: D. </w:t>
      </w:r>
      <w:proofErr w:type="spellStart"/>
      <w:r w:rsidRPr="00842067">
        <w:rPr>
          <w:rFonts w:ascii="Calibri Light" w:hAnsi="Calibri Light" w:cs="Calibri Light"/>
        </w:rPr>
        <w:t>Gruľa</w:t>
      </w:r>
      <w:proofErr w:type="spellEnd"/>
      <w:r w:rsidRPr="00842067">
        <w:rPr>
          <w:rFonts w:ascii="Calibri Light" w:hAnsi="Calibri Light" w:cs="Calibri Light"/>
        </w:rPr>
        <w:t>)</w:t>
      </w:r>
    </w:p>
    <w:p w14:paraId="2B9F8172" w14:textId="77777777" w:rsidR="00384284" w:rsidRPr="00842067" w:rsidRDefault="00384284" w:rsidP="00384284">
      <w:pPr>
        <w:spacing w:after="0"/>
        <w:contextualSpacing/>
        <w:rPr>
          <w:rFonts w:ascii="Calibri Light" w:hAnsi="Calibri Light" w:cs="Calibri Light"/>
        </w:rPr>
      </w:pPr>
    </w:p>
    <w:p w14:paraId="56621522" w14:textId="77777777" w:rsidR="00384284" w:rsidRPr="00842067" w:rsidRDefault="00384284" w:rsidP="00384284">
      <w:pPr>
        <w:spacing w:after="0"/>
        <w:contextualSpacing/>
        <w:rPr>
          <w:rFonts w:ascii="Calibri Light" w:hAnsi="Calibri Light" w:cs="Calibri Light"/>
        </w:rPr>
      </w:pPr>
      <w:r w:rsidRPr="00842067">
        <w:rPr>
          <w:rFonts w:ascii="Calibri Light" w:hAnsi="Calibri Light" w:cs="Calibri Light"/>
          <w:noProof/>
        </w:rPr>
        <w:drawing>
          <wp:inline distT="0" distB="0" distL="0" distR="0" wp14:anchorId="79F13862" wp14:editId="18A8FA8B">
            <wp:extent cx="5759940" cy="3851613"/>
            <wp:effectExtent l="0" t="0" r="0" b="0"/>
            <wp:docPr id="763849726" name="Obrázok 11" descr="Obrázok, na ktorom je exteriér, nebo, rastlina, tráv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49726" name="Obrázok 11" descr="Obrázok, na ktorom je exteriér, nebo, rastlina, tráva&#10;&#10;Obsah vygenerovaný pomocou AI môže byť nesprávny."/>
                    <pic:cNvPicPr/>
                  </pic:nvPicPr>
                  <pic:blipFill rotWithShape="1">
                    <a:blip r:embed="rId40" cstate="print">
                      <a:extLst>
                        <a:ext uri="{28A0092B-C50C-407E-A947-70E740481C1C}">
                          <a14:useLocalDpi xmlns:a14="http://schemas.microsoft.com/office/drawing/2010/main"/>
                        </a:ext>
                      </a:extLst>
                    </a:blip>
                    <a:srcRect/>
                    <a:stretch>
                      <a:fillRect/>
                    </a:stretch>
                  </pic:blipFill>
                  <pic:spPr bwMode="auto">
                    <a:xfrm>
                      <a:off x="0" y="0"/>
                      <a:ext cx="5760720" cy="3852135"/>
                    </a:xfrm>
                    <a:prstGeom prst="rect">
                      <a:avLst/>
                    </a:prstGeom>
                    <a:ln>
                      <a:noFill/>
                    </a:ln>
                    <a:extLst>
                      <a:ext uri="{53640926-AAD7-44D8-BBD7-CCE9431645EC}">
                        <a14:shadowObscured xmlns:a14="http://schemas.microsoft.com/office/drawing/2010/main"/>
                      </a:ext>
                    </a:extLst>
                  </pic:spPr>
                </pic:pic>
              </a:graphicData>
            </a:graphic>
          </wp:inline>
        </w:drawing>
      </w:r>
    </w:p>
    <w:p w14:paraId="3ABE097C" w14:textId="338C3666" w:rsidR="00195B40" w:rsidRPr="00842067" w:rsidRDefault="00195B40" w:rsidP="00195B40">
      <w:pPr>
        <w:spacing w:after="0"/>
        <w:contextualSpacing/>
        <w:jc w:val="center"/>
        <w:rPr>
          <w:rFonts w:ascii="Calibri Light" w:hAnsi="Calibri Light" w:cs="Calibri Light"/>
        </w:rPr>
      </w:pPr>
      <w:proofErr w:type="spellStart"/>
      <w:r w:rsidRPr="00842067">
        <w:rPr>
          <w:rFonts w:ascii="Calibri Light" w:hAnsi="Calibri Light" w:cs="Calibri Light"/>
        </w:rPr>
        <w:t>Nápustný</w:t>
      </w:r>
      <w:proofErr w:type="spellEnd"/>
      <w:r w:rsidRPr="00842067">
        <w:rPr>
          <w:rFonts w:ascii="Calibri Light" w:hAnsi="Calibri Light" w:cs="Calibri Light"/>
        </w:rPr>
        <w:t xml:space="preserve"> objekt novovybudovaného ramena, </w:t>
      </w:r>
      <w:r w:rsidR="00842067">
        <w:rPr>
          <w:rFonts w:ascii="Calibri Light" w:hAnsi="Calibri Light" w:cs="Calibri Light"/>
        </w:rPr>
        <w:t>CHVÚ</w:t>
      </w:r>
      <w:r w:rsidR="00842067" w:rsidRPr="00842067">
        <w:rPr>
          <w:rFonts w:ascii="Calibri Light" w:hAnsi="Calibri Light" w:cs="Calibri Light"/>
        </w:rPr>
        <w:t xml:space="preserve"> Žitavský luh</w:t>
      </w:r>
      <w:r w:rsidRPr="00842067">
        <w:rPr>
          <w:rFonts w:ascii="Calibri Light" w:hAnsi="Calibri Light" w:cs="Calibri Light"/>
        </w:rPr>
        <w:t xml:space="preserve"> (</w:t>
      </w:r>
      <w:proofErr w:type="spellStart"/>
      <w:r w:rsidRPr="00842067">
        <w:rPr>
          <w:rFonts w:ascii="Calibri Light" w:hAnsi="Calibri Light" w:cs="Calibri Light"/>
        </w:rPr>
        <w:t>Foto</w:t>
      </w:r>
      <w:proofErr w:type="spellEnd"/>
      <w:r w:rsidRPr="00842067">
        <w:rPr>
          <w:rFonts w:ascii="Calibri Light" w:hAnsi="Calibri Light" w:cs="Calibri Light"/>
        </w:rPr>
        <w:t xml:space="preserve">: D. </w:t>
      </w:r>
      <w:proofErr w:type="spellStart"/>
      <w:r w:rsidRPr="00842067">
        <w:rPr>
          <w:rFonts w:ascii="Calibri Light" w:hAnsi="Calibri Light" w:cs="Calibri Light"/>
        </w:rPr>
        <w:t>Gruľa</w:t>
      </w:r>
      <w:proofErr w:type="spellEnd"/>
      <w:r w:rsidRPr="00842067">
        <w:rPr>
          <w:rFonts w:ascii="Calibri Light" w:hAnsi="Calibri Light" w:cs="Calibri Light"/>
        </w:rPr>
        <w:t>)</w:t>
      </w:r>
    </w:p>
    <w:p w14:paraId="3D5681CA" w14:textId="77777777" w:rsidR="00195B40" w:rsidRPr="00842067" w:rsidRDefault="00195B40" w:rsidP="00384284">
      <w:pPr>
        <w:spacing w:after="0"/>
        <w:contextualSpacing/>
        <w:rPr>
          <w:rFonts w:ascii="Calibri Light" w:hAnsi="Calibri Light" w:cs="Calibri Light"/>
        </w:rPr>
      </w:pPr>
    </w:p>
    <w:p w14:paraId="2458BA5B" w14:textId="6DA7B89B" w:rsidR="00384284" w:rsidRPr="00842067" w:rsidRDefault="00384284" w:rsidP="00384284">
      <w:pPr>
        <w:spacing w:after="0"/>
        <w:contextualSpacing/>
        <w:rPr>
          <w:rFonts w:ascii="Calibri Light" w:hAnsi="Calibri Light" w:cs="Calibri Light"/>
        </w:rPr>
      </w:pPr>
      <w:r w:rsidRPr="00842067">
        <w:rPr>
          <w:rFonts w:ascii="Calibri Light" w:hAnsi="Calibri Light" w:cs="Calibri Light"/>
          <w:noProof/>
        </w:rPr>
        <w:lastRenderedPageBreak/>
        <w:drawing>
          <wp:inline distT="0" distB="0" distL="0" distR="0" wp14:anchorId="7CF468A5" wp14:editId="2F743884">
            <wp:extent cx="5760073" cy="3696510"/>
            <wp:effectExtent l="0" t="0" r="0" b="0"/>
            <wp:docPr id="154091483" name="Obrázok 12" descr="Obrázok, na ktorom je exteriér, nebo, príroda, tráv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91483" name="Obrázok 12" descr="Obrázok, na ktorom je exteriér, nebo, príroda, tráva&#10;&#10;Obsah vygenerovaný pomocou AI môže byť nesprávny."/>
                    <pic:cNvPicPr/>
                  </pic:nvPicPr>
                  <pic:blipFill rotWithShape="1">
                    <a:blip r:embed="rId41" cstate="print">
                      <a:extLst>
                        <a:ext uri="{28A0092B-C50C-407E-A947-70E740481C1C}">
                          <a14:useLocalDpi xmlns:a14="http://schemas.microsoft.com/office/drawing/2010/main"/>
                        </a:ext>
                      </a:extLst>
                    </a:blip>
                    <a:srcRect/>
                    <a:stretch>
                      <a:fillRect/>
                    </a:stretch>
                  </pic:blipFill>
                  <pic:spPr bwMode="auto">
                    <a:xfrm>
                      <a:off x="0" y="0"/>
                      <a:ext cx="5760720" cy="3696925"/>
                    </a:xfrm>
                    <a:prstGeom prst="rect">
                      <a:avLst/>
                    </a:prstGeom>
                    <a:ln>
                      <a:noFill/>
                    </a:ln>
                    <a:extLst>
                      <a:ext uri="{53640926-AAD7-44D8-BBD7-CCE9431645EC}">
                        <a14:shadowObscured xmlns:a14="http://schemas.microsoft.com/office/drawing/2010/main"/>
                      </a:ext>
                    </a:extLst>
                  </pic:spPr>
                </pic:pic>
              </a:graphicData>
            </a:graphic>
          </wp:inline>
        </w:drawing>
      </w:r>
    </w:p>
    <w:p w14:paraId="251A9341" w14:textId="2067D16E" w:rsidR="00195B40" w:rsidRPr="00842067" w:rsidRDefault="00842067" w:rsidP="00195B40">
      <w:pPr>
        <w:spacing w:after="0"/>
        <w:contextualSpacing/>
        <w:jc w:val="center"/>
        <w:rPr>
          <w:rFonts w:ascii="Calibri Light" w:hAnsi="Calibri Light" w:cs="Calibri Light"/>
        </w:rPr>
      </w:pPr>
      <w:proofErr w:type="spellStart"/>
      <w:r w:rsidRPr="00842067">
        <w:rPr>
          <w:rFonts w:ascii="Calibri Light" w:hAnsi="Calibri Light" w:cs="Calibri Light"/>
        </w:rPr>
        <w:t>Celokorytový</w:t>
      </w:r>
      <w:proofErr w:type="spellEnd"/>
      <w:r w:rsidRPr="00842067">
        <w:rPr>
          <w:rFonts w:ascii="Calibri Light" w:hAnsi="Calibri Light" w:cs="Calibri Light"/>
        </w:rPr>
        <w:t xml:space="preserve"> </w:t>
      </w:r>
      <w:proofErr w:type="spellStart"/>
      <w:r w:rsidRPr="00842067">
        <w:rPr>
          <w:rFonts w:ascii="Calibri Light" w:hAnsi="Calibri Light" w:cs="Calibri Light"/>
        </w:rPr>
        <w:t>rybovod</w:t>
      </w:r>
      <w:proofErr w:type="spellEnd"/>
      <w:r w:rsidR="00195B40" w:rsidRPr="00842067">
        <w:rPr>
          <w:rFonts w:ascii="Calibri Light" w:hAnsi="Calibri Light" w:cs="Calibri Light"/>
        </w:rPr>
        <w:t xml:space="preserve"> na </w:t>
      </w:r>
      <w:r>
        <w:rPr>
          <w:rFonts w:ascii="Calibri Light" w:hAnsi="Calibri Light" w:cs="Calibri Light"/>
        </w:rPr>
        <w:t xml:space="preserve">Novej </w:t>
      </w:r>
      <w:r w:rsidR="00195B40" w:rsidRPr="00842067">
        <w:rPr>
          <w:rFonts w:ascii="Calibri Light" w:hAnsi="Calibri Light" w:cs="Calibri Light"/>
        </w:rPr>
        <w:t xml:space="preserve">Žitave, zabezpečujúci vzdutie hladiny pre </w:t>
      </w:r>
      <w:proofErr w:type="spellStart"/>
      <w:r w:rsidR="00195B40" w:rsidRPr="00842067">
        <w:rPr>
          <w:rFonts w:ascii="Calibri Light" w:hAnsi="Calibri Light" w:cs="Calibri Light"/>
        </w:rPr>
        <w:t>nápustný</w:t>
      </w:r>
      <w:proofErr w:type="spellEnd"/>
      <w:r w:rsidR="00195B40" w:rsidRPr="00842067">
        <w:rPr>
          <w:rFonts w:ascii="Calibri Light" w:hAnsi="Calibri Light" w:cs="Calibri Light"/>
        </w:rPr>
        <w:t xml:space="preserve"> objekt do </w:t>
      </w:r>
      <w:r>
        <w:rPr>
          <w:rFonts w:ascii="Calibri Light" w:hAnsi="Calibri Light" w:cs="Calibri Light"/>
        </w:rPr>
        <w:t>CHVÚ</w:t>
      </w:r>
      <w:r w:rsidRPr="00842067">
        <w:rPr>
          <w:rFonts w:ascii="Calibri Light" w:hAnsi="Calibri Light" w:cs="Calibri Light"/>
        </w:rPr>
        <w:t xml:space="preserve"> Žitavský luh</w:t>
      </w:r>
      <w:r w:rsidR="00195B40" w:rsidRPr="00842067">
        <w:rPr>
          <w:rFonts w:ascii="Calibri Light" w:hAnsi="Calibri Light" w:cs="Calibri Light"/>
        </w:rPr>
        <w:t xml:space="preserve"> (</w:t>
      </w:r>
      <w:proofErr w:type="spellStart"/>
      <w:r w:rsidR="00195B40" w:rsidRPr="00842067">
        <w:rPr>
          <w:rFonts w:ascii="Calibri Light" w:hAnsi="Calibri Light" w:cs="Calibri Light"/>
        </w:rPr>
        <w:t>Foto</w:t>
      </w:r>
      <w:proofErr w:type="spellEnd"/>
      <w:r w:rsidR="00195B40" w:rsidRPr="00842067">
        <w:rPr>
          <w:rFonts w:ascii="Calibri Light" w:hAnsi="Calibri Light" w:cs="Calibri Light"/>
        </w:rPr>
        <w:t xml:space="preserve">: D. </w:t>
      </w:r>
      <w:proofErr w:type="spellStart"/>
      <w:r w:rsidR="00195B40" w:rsidRPr="00842067">
        <w:rPr>
          <w:rFonts w:ascii="Calibri Light" w:hAnsi="Calibri Light" w:cs="Calibri Light"/>
        </w:rPr>
        <w:t>Gruľa</w:t>
      </w:r>
      <w:proofErr w:type="spellEnd"/>
      <w:r w:rsidR="00195B40" w:rsidRPr="00842067">
        <w:rPr>
          <w:rFonts w:ascii="Calibri Light" w:hAnsi="Calibri Light" w:cs="Calibri Light"/>
        </w:rPr>
        <w:t>)</w:t>
      </w:r>
    </w:p>
    <w:p w14:paraId="2D38E3D5" w14:textId="77777777" w:rsidR="00384284" w:rsidRPr="00842067" w:rsidRDefault="00384284" w:rsidP="00384284">
      <w:pPr>
        <w:spacing w:after="0"/>
        <w:contextualSpacing/>
        <w:rPr>
          <w:rFonts w:ascii="Calibri Light" w:hAnsi="Calibri Light" w:cs="Calibri Light"/>
        </w:rPr>
      </w:pPr>
    </w:p>
    <w:p w14:paraId="2263CB6B" w14:textId="77777777" w:rsidR="00103A00" w:rsidRPr="00842067" w:rsidRDefault="00103A00" w:rsidP="00384284">
      <w:pPr>
        <w:spacing w:after="0"/>
        <w:contextualSpacing/>
        <w:rPr>
          <w:rFonts w:ascii="Calibri Light" w:hAnsi="Calibri Light" w:cs="Calibri Light"/>
        </w:rPr>
      </w:pPr>
    </w:p>
    <w:p w14:paraId="5BF66821" w14:textId="77777777" w:rsidR="00103A00" w:rsidRPr="00842067" w:rsidRDefault="00103A00" w:rsidP="00384284">
      <w:pPr>
        <w:spacing w:after="0"/>
        <w:contextualSpacing/>
        <w:rPr>
          <w:rFonts w:ascii="Calibri Light" w:hAnsi="Calibri Light" w:cs="Calibri Light"/>
        </w:rPr>
      </w:pPr>
    </w:p>
    <w:p w14:paraId="02E306A6" w14:textId="77777777" w:rsidR="00384284" w:rsidRPr="00842067" w:rsidRDefault="00384284" w:rsidP="00384284">
      <w:pPr>
        <w:spacing w:after="0"/>
        <w:contextualSpacing/>
        <w:rPr>
          <w:rFonts w:ascii="Calibri Light" w:hAnsi="Calibri Light" w:cs="Calibri Light"/>
        </w:rPr>
      </w:pPr>
      <w:r w:rsidRPr="00842067">
        <w:rPr>
          <w:rFonts w:ascii="Calibri Light" w:hAnsi="Calibri Light" w:cs="Calibri Light"/>
          <w:noProof/>
        </w:rPr>
        <w:drawing>
          <wp:inline distT="0" distB="0" distL="0" distR="0" wp14:anchorId="655A5A40" wp14:editId="6934F3A7">
            <wp:extent cx="5760596" cy="3688161"/>
            <wp:effectExtent l="0" t="0" r="0" b="7620"/>
            <wp:docPr id="332414079" name="Obrázok 13" descr="Obrázok, na ktorom je tráva, exteriér, nebo, rastli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414079" name="Obrázok 13" descr="Obrázok, na ktorom je tráva, exteriér, nebo, rastlina&#10;&#10;Obsah vygenerovaný pomocou AI môže byť nesprávny."/>
                    <pic:cNvPicPr/>
                  </pic:nvPicPr>
                  <pic:blipFill rotWithShape="1">
                    <a:blip r:embed="rId42" cstate="print">
                      <a:extLst>
                        <a:ext uri="{28A0092B-C50C-407E-A947-70E740481C1C}">
                          <a14:useLocalDpi xmlns:a14="http://schemas.microsoft.com/office/drawing/2010/main"/>
                        </a:ext>
                      </a:extLst>
                    </a:blip>
                    <a:srcRect/>
                    <a:stretch>
                      <a:fillRect/>
                    </a:stretch>
                  </pic:blipFill>
                  <pic:spPr bwMode="auto">
                    <a:xfrm>
                      <a:off x="0" y="0"/>
                      <a:ext cx="5760720" cy="3688240"/>
                    </a:xfrm>
                    <a:prstGeom prst="rect">
                      <a:avLst/>
                    </a:prstGeom>
                    <a:ln>
                      <a:noFill/>
                    </a:ln>
                    <a:extLst>
                      <a:ext uri="{53640926-AAD7-44D8-BBD7-CCE9431645EC}">
                        <a14:shadowObscured xmlns:a14="http://schemas.microsoft.com/office/drawing/2010/main"/>
                      </a:ext>
                    </a:extLst>
                  </pic:spPr>
                </pic:pic>
              </a:graphicData>
            </a:graphic>
          </wp:inline>
        </w:drawing>
      </w:r>
    </w:p>
    <w:p w14:paraId="3E5396C1" w14:textId="21906BB9" w:rsidR="00195B40" w:rsidRPr="00842067" w:rsidRDefault="00195B40" w:rsidP="00195B40">
      <w:pPr>
        <w:spacing w:after="0"/>
        <w:contextualSpacing/>
        <w:jc w:val="center"/>
        <w:rPr>
          <w:rFonts w:ascii="Calibri Light" w:hAnsi="Calibri Light" w:cs="Calibri Light"/>
        </w:rPr>
      </w:pPr>
      <w:r w:rsidRPr="00842067">
        <w:rPr>
          <w:rFonts w:ascii="Calibri Light" w:hAnsi="Calibri Light" w:cs="Calibri Light"/>
        </w:rPr>
        <w:t xml:space="preserve">Bezpečnostný prepad cez hrádzu Žitavy do </w:t>
      </w:r>
      <w:r w:rsidR="00842067">
        <w:rPr>
          <w:rFonts w:ascii="Calibri Light" w:hAnsi="Calibri Light" w:cs="Calibri Light"/>
        </w:rPr>
        <w:t>CHVÚ</w:t>
      </w:r>
      <w:r w:rsidR="00842067" w:rsidRPr="00842067">
        <w:rPr>
          <w:rFonts w:ascii="Calibri Light" w:hAnsi="Calibri Light" w:cs="Calibri Light"/>
        </w:rPr>
        <w:t xml:space="preserve"> Žitavský luh</w:t>
      </w:r>
      <w:r w:rsidRPr="00842067">
        <w:rPr>
          <w:rFonts w:ascii="Calibri Light" w:hAnsi="Calibri Light" w:cs="Calibri Light"/>
        </w:rPr>
        <w:t xml:space="preserve"> (</w:t>
      </w:r>
      <w:proofErr w:type="spellStart"/>
      <w:r w:rsidRPr="00842067">
        <w:rPr>
          <w:rFonts w:ascii="Calibri Light" w:hAnsi="Calibri Light" w:cs="Calibri Light"/>
        </w:rPr>
        <w:t>Foto</w:t>
      </w:r>
      <w:proofErr w:type="spellEnd"/>
      <w:r w:rsidRPr="00842067">
        <w:rPr>
          <w:rFonts w:ascii="Calibri Light" w:hAnsi="Calibri Light" w:cs="Calibri Light"/>
        </w:rPr>
        <w:t xml:space="preserve">: D. </w:t>
      </w:r>
      <w:proofErr w:type="spellStart"/>
      <w:r w:rsidRPr="00842067">
        <w:rPr>
          <w:rFonts w:ascii="Calibri Light" w:hAnsi="Calibri Light" w:cs="Calibri Light"/>
        </w:rPr>
        <w:t>Gruľa</w:t>
      </w:r>
      <w:proofErr w:type="spellEnd"/>
      <w:r w:rsidRPr="00842067">
        <w:rPr>
          <w:rFonts w:ascii="Calibri Light" w:hAnsi="Calibri Light" w:cs="Calibri Light"/>
        </w:rPr>
        <w:t>)</w:t>
      </w:r>
    </w:p>
    <w:p w14:paraId="5A5D09F3" w14:textId="77777777" w:rsidR="00195B40" w:rsidRPr="00842067" w:rsidRDefault="00195B40" w:rsidP="00384284">
      <w:pPr>
        <w:spacing w:after="0"/>
        <w:contextualSpacing/>
        <w:rPr>
          <w:rFonts w:ascii="Calibri Light" w:hAnsi="Calibri Light" w:cs="Calibri Light"/>
        </w:rPr>
      </w:pPr>
    </w:p>
    <w:p w14:paraId="644E32F8" w14:textId="77777777" w:rsidR="00384284" w:rsidRPr="00842067" w:rsidRDefault="00384284" w:rsidP="00384284">
      <w:pPr>
        <w:spacing w:after="0"/>
        <w:contextualSpacing/>
        <w:rPr>
          <w:rFonts w:ascii="Calibri Light" w:hAnsi="Calibri Light" w:cs="Calibri Light"/>
        </w:rPr>
      </w:pPr>
      <w:r w:rsidRPr="00842067">
        <w:rPr>
          <w:rFonts w:ascii="Calibri Light" w:hAnsi="Calibri Light" w:cs="Calibri Light"/>
          <w:noProof/>
        </w:rPr>
        <w:lastRenderedPageBreak/>
        <w:drawing>
          <wp:inline distT="0" distB="0" distL="0" distR="0" wp14:anchorId="6AE57B41" wp14:editId="5FB533A9">
            <wp:extent cx="5760502" cy="3725693"/>
            <wp:effectExtent l="0" t="0" r="0" b="8255"/>
            <wp:docPr id="835129722" name="Obrázok 14" descr="Obrázok, na ktorom je exteriér, nebo, tráva, rastli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129722" name="Obrázok 14" descr="Obrázok, na ktorom je exteriér, nebo, tráva, rastlina&#10;&#10;Obsah vygenerovaný pomocou AI môže byť nesprávny."/>
                    <pic:cNvPicPr/>
                  </pic:nvPicPr>
                  <pic:blipFill rotWithShape="1">
                    <a:blip r:embed="rId43" cstate="print">
                      <a:extLst>
                        <a:ext uri="{28A0092B-C50C-407E-A947-70E740481C1C}">
                          <a14:useLocalDpi xmlns:a14="http://schemas.microsoft.com/office/drawing/2010/main"/>
                        </a:ext>
                      </a:extLst>
                    </a:blip>
                    <a:srcRect/>
                    <a:stretch>
                      <a:fillRect/>
                    </a:stretch>
                  </pic:blipFill>
                  <pic:spPr bwMode="auto">
                    <a:xfrm>
                      <a:off x="0" y="0"/>
                      <a:ext cx="5760720" cy="3725834"/>
                    </a:xfrm>
                    <a:prstGeom prst="rect">
                      <a:avLst/>
                    </a:prstGeom>
                    <a:ln>
                      <a:noFill/>
                    </a:ln>
                    <a:extLst>
                      <a:ext uri="{53640926-AAD7-44D8-BBD7-CCE9431645EC}">
                        <a14:shadowObscured xmlns:a14="http://schemas.microsoft.com/office/drawing/2010/main"/>
                      </a:ext>
                    </a:extLst>
                  </pic:spPr>
                </pic:pic>
              </a:graphicData>
            </a:graphic>
          </wp:inline>
        </w:drawing>
      </w:r>
    </w:p>
    <w:p w14:paraId="7B963C02" w14:textId="0247724D" w:rsidR="00384284" w:rsidRPr="00842067" w:rsidRDefault="00842067" w:rsidP="00195B40">
      <w:pPr>
        <w:spacing w:after="0"/>
        <w:contextualSpacing/>
        <w:jc w:val="center"/>
        <w:rPr>
          <w:rFonts w:ascii="Calibri Light" w:hAnsi="Calibri Light" w:cs="Calibri Light"/>
        </w:rPr>
      </w:pPr>
      <w:r>
        <w:rPr>
          <w:rFonts w:ascii="Calibri Light" w:hAnsi="Calibri Light" w:cs="Calibri Light"/>
        </w:rPr>
        <w:t>CHVÚ</w:t>
      </w:r>
      <w:r w:rsidRPr="00842067">
        <w:rPr>
          <w:rFonts w:ascii="Calibri Light" w:hAnsi="Calibri Light" w:cs="Calibri Light"/>
        </w:rPr>
        <w:t xml:space="preserve"> Žitavský luh</w:t>
      </w:r>
      <w:r w:rsidR="00195B40" w:rsidRPr="00842067">
        <w:rPr>
          <w:rFonts w:ascii="Calibri Light" w:hAnsi="Calibri Light" w:cs="Calibri Light"/>
        </w:rPr>
        <w:t>, úsek 1 (</w:t>
      </w:r>
      <w:proofErr w:type="spellStart"/>
      <w:r w:rsidR="00195B40" w:rsidRPr="00842067">
        <w:rPr>
          <w:rFonts w:ascii="Calibri Light" w:hAnsi="Calibri Light" w:cs="Calibri Light"/>
        </w:rPr>
        <w:t>Foto</w:t>
      </w:r>
      <w:proofErr w:type="spellEnd"/>
      <w:r w:rsidR="00195B40" w:rsidRPr="00842067">
        <w:rPr>
          <w:rFonts w:ascii="Calibri Light" w:hAnsi="Calibri Light" w:cs="Calibri Light"/>
        </w:rPr>
        <w:t xml:space="preserve">: D. </w:t>
      </w:r>
      <w:proofErr w:type="spellStart"/>
      <w:r w:rsidR="00195B40" w:rsidRPr="00842067">
        <w:rPr>
          <w:rFonts w:ascii="Calibri Light" w:hAnsi="Calibri Light" w:cs="Calibri Light"/>
        </w:rPr>
        <w:t>Gruľa</w:t>
      </w:r>
      <w:proofErr w:type="spellEnd"/>
      <w:r w:rsidR="00195B40" w:rsidRPr="00842067">
        <w:rPr>
          <w:rFonts w:ascii="Calibri Light" w:hAnsi="Calibri Light" w:cs="Calibri Light"/>
        </w:rPr>
        <w:t>)</w:t>
      </w:r>
    </w:p>
    <w:p w14:paraId="615D62E2" w14:textId="77777777" w:rsidR="00195B40" w:rsidRPr="00842067" w:rsidRDefault="00195B40" w:rsidP="00384284">
      <w:pPr>
        <w:spacing w:after="0"/>
        <w:contextualSpacing/>
        <w:rPr>
          <w:rFonts w:ascii="Calibri Light" w:hAnsi="Calibri Light" w:cs="Calibri Light"/>
        </w:rPr>
      </w:pPr>
    </w:p>
    <w:p w14:paraId="6C7AF6A9" w14:textId="77777777" w:rsidR="00195B40" w:rsidRPr="00842067" w:rsidRDefault="00195B40" w:rsidP="00384284">
      <w:pPr>
        <w:spacing w:after="0"/>
        <w:contextualSpacing/>
        <w:rPr>
          <w:rFonts w:ascii="Calibri Light" w:hAnsi="Calibri Light" w:cs="Calibri Light"/>
        </w:rPr>
      </w:pPr>
    </w:p>
    <w:p w14:paraId="22EA9607" w14:textId="77777777" w:rsidR="00195B40" w:rsidRPr="00842067" w:rsidRDefault="00195B40" w:rsidP="00384284">
      <w:pPr>
        <w:spacing w:after="0"/>
        <w:contextualSpacing/>
        <w:rPr>
          <w:rFonts w:ascii="Calibri Light" w:hAnsi="Calibri Light" w:cs="Calibri Light"/>
        </w:rPr>
      </w:pPr>
    </w:p>
    <w:p w14:paraId="4FAB33A8" w14:textId="77777777" w:rsidR="00103A00" w:rsidRPr="00842067" w:rsidRDefault="00103A00" w:rsidP="00384284">
      <w:pPr>
        <w:spacing w:after="0"/>
        <w:contextualSpacing/>
        <w:rPr>
          <w:rFonts w:ascii="Calibri Light" w:hAnsi="Calibri Light" w:cs="Calibri Light"/>
        </w:rPr>
      </w:pPr>
    </w:p>
    <w:p w14:paraId="38D0026B" w14:textId="270637C0" w:rsidR="00384284" w:rsidRPr="00842067" w:rsidRDefault="00384284" w:rsidP="00384284">
      <w:pPr>
        <w:spacing w:after="0"/>
        <w:contextualSpacing/>
        <w:rPr>
          <w:rFonts w:ascii="Calibri Light" w:hAnsi="Calibri Light" w:cs="Calibri Light"/>
        </w:rPr>
      </w:pPr>
      <w:r w:rsidRPr="00842067">
        <w:rPr>
          <w:rFonts w:ascii="Calibri Light" w:hAnsi="Calibri Light" w:cs="Calibri Light"/>
          <w:noProof/>
        </w:rPr>
        <w:drawing>
          <wp:inline distT="0" distB="0" distL="0" distR="0" wp14:anchorId="27406AC9" wp14:editId="31857DB9">
            <wp:extent cx="5760583" cy="3842425"/>
            <wp:effectExtent l="0" t="0" r="0" b="5715"/>
            <wp:docPr id="1756560628" name="Obrázok 16" descr="Obrázok, na ktorom je exteriér, voda, nebo, záplavové územie&#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560628" name="Obrázok 16" descr="Obrázok, na ktorom je exteriér, voda, nebo, záplavové územie&#10;&#10;Obsah vygenerovaný pomocou AI môže byť nesprávny."/>
                    <pic:cNvPicPr/>
                  </pic:nvPicPr>
                  <pic:blipFill rotWithShape="1">
                    <a:blip r:embed="rId44" cstate="print">
                      <a:extLst>
                        <a:ext uri="{28A0092B-C50C-407E-A947-70E740481C1C}">
                          <a14:useLocalDpi xmlns:a14="http://schemas.microsoft.com/office/drawing/2010/main"/>
                        </a:ext>
                      </a:extLst>
                    </a:blip>
                    <a:srcRect/>
                    <a:stretch>
                      <a:fillRect/>
                    </a:stretch>
                  </pic:blipFill>
                  <pic:spPr bwMode="auto">
                    <a:xfrm>
                      <a:off x="0" y="0"/>
                      <a:ext cx="5760720" cy="3842516"/>
                    </a:xfrm>
                    <a:prstGeom prst="rect">
                      <a:avLst/>
                    </a:prstGeom>
                    <a:ln>
                      <a:noFill/>
                    </a:ln>
                    <a:extLst>
                      <a:ext uri="{53640926-AAD7-44D8-BBD7-CCE9431645EC}">
                        <a14:shadowObscured xmlns:a14="http://schemas.microsoft.com/office/drawing/2010/main"/>
                      </a:ext>
                    </a:extLst>
                  </pic:spPr>
                </pic:pic>
              </a:graphicData>
            </a:graphic>
          </wp:inline>
        </w:drawing>
      </w:r>
    </w:p>
    <w:p w14:paraId="6F22EADD" w14:textId="7AC76EF2" w:rsidR="00195B40" w:rsidRPr="00842067" w:rsidRDefault="00842067" w:rsidP="00195B40">
      <w:pPr>
        <w:spacing w:after="0"/>
        <w:contextualSpacing/>
        <w:jc w:val="center"/>
        <w:rPr>
          <w:rFonts w:ascii="Calibri Light" w:hAnsi="Calibri Light" w:cs="Calibri Light"/>
        </w:rPr>
      </w:pPr>
      <w:r>
        <w:rPr>
          <w:rFonts w:ascii="Calibri Light" w:hAnsi="Calibri Light" w:cs="Calibri Light"/>
        </w:rPr>
        <w:t>CHVÚ</w:t>
      </w:r>
      <w:r w:rsidRPr="00842067">
        <w:rPr>
          <w:rFonts w:ascii="Calibri Light" w:hAnsi="Calibri Light" w:cs="Calibri Light"/>
        </w:rPr>
        <w:t xml:space="preserve"> Žitavský luh</w:t>
      </w:r>
      <w:r w:rsidR="00195B40" w:rsidRPr="00842067">
        <w:rPr>
          <w:rFonts w:ascii="Calibri Light" w:hAnsi="Calibri Light" w:cs="Calibri Light"/>
        </w:rPr>
        <w:t>, úsek 2 (</w:t>
      </w:r>
      <w:proofErr w:type="spellStart"/>
      <w:r w:rsidR="00195B40" w:rsidRPr="00842067">
        <w:rPr>
          <w:rFonts w:ascii="Calibri Light" w:hAnsi="Calibri Light" w:cs="Calibri Light"/>
        </w:rPr>
        <w:t>Foto</w:t>
      </w:r>
      <w:proofErr w:type="spellEnd"/>
      <w:r w:rsidR="00195B40" w:rsidRPr="00842067">
        <w:rPr>
          <w:rFonts w:ascii="Calibri Light" w:hAnsi="Calibri Light" w:cs="Calibri Light"/>
        </w:rPr>
        <w:t xml:space="preserve">: D. </w:t>
      </w:r>
      <w:proofErr w:type="spellStart"/>
      <w:r w:rsidR="00195B40" w:rsidRPr="00842067">
        <w:rPr>
          <w:rFonts w:ascii="Calibri Light" w:hAnsi="Calibri Light" w:cs="Calibri Light"/>
        </w:rPr>
        <w:t>Gruľa</w:t>
      </w:r>
      <w:proofErr w:type="spellEnd"/>
      <w:r w:rsidR="00195B40" w:rsidRPr="00842067">
        <w:rPr>
          <w:rFonts w:ascii="Calibri Light" w:hAnsi="Calibri Light" w:cs="Calibri Light"/>
        </w:rPr>
        <w:t>)</w:t>
      </w:r>
    </w:p>
    <w:p w14:paraId="0DE4AC65" w14:textId="77777777" w:rsidR="00384284" w:rsidRPr="00842067" w:rsidRDefault="00384284" w:rsidP="00384284">
      <w:pPr>
        <w:spacing w:after="0"/>
        <w:contextualSpacing/>
        <w:rPr>
          <w:rFonts w:ascii="Calibri Light" w:hAnsi="Calibri Light" w:cs="Calibri Light"/>
        </w:rPr>
      </w:pPr>
    </w:p>
    <w:p w14:paraId="65B9496C" w14:textId="77777777" w:rsidR="00384284" w:rsidRPr="00842067" w:rsidRDefault="00384284" w:rsidP="00384284">
      <w:pPr>
        <w:spacing w:after="0"/>
        <w:contextualSpacing/>
        <w:rPr>
          <w:rFonts w:ascii="Calibri Light" w:hAnsi="Calibri Light" w:cs="Calibri Light"/>
        </w:rPr>
      </w:pPr>
      <w:r w:rsidRPr="00842067">
        <w:rPr>
          <w:rFonts w:ascii="Calibri Light" w:hAnsi="Calibri Light" w:cs="Calibri Light"/>
          <w:noProof/>
        </w:rPr>
        <w:lastRenderedPageBreak/>
        <w:drawing>
          <wp:inline distT="0" distB="0" distL="0" distR="0" wp14:anchorId="1EF74010" wp14:editId="0D131E7E">
            <wp:extent cx="5760002" cy="3784059"/>
            <wp:effectExtent l="0" t="0" r="0" b="6985"/>
            <wp:docPr id="1233679573" name="Obrázok 17" descr="Obrázok, na ktorom je exteriér, nebo, tráva, rastlin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679573" name="Obrázok 17" descr="Obrázok, na ktorom je exteriér, nebo, tráva, rastlina&#10;&#10;Obsah vygenerovaný pomocou AI môže byť nesprávny."/>
                    <pic:cNvPicPr/>
                  </pic:nvPicPr>
                  <pic:blipFill rotWithShape="1">
                    <a:blip r:embed="rId45" cstate="print">
                      <a:extLst>
                        <a:ext uri="{28A0092B-C50C-407E-A947-70E740481C1C}">
                          <a14:useLocalDpi xmlns:a14="http://schemas.microsoft.com/office/drawing/2010/main"/>
                        </a:ext>
                      </a:extLst>
                    </a:blip>
                    <a:srcRect/>
                    <a:stretch>
                      <a:fillRect/>
                    </a:stretch>
                  </pic:blipFill>
                  <pic:spPr bwMode="auto">
                    <a:xfrm>
                      <a:off x="0" y="0"/>
                      <a:ext cx="5760720" cy="3784531"/>
                    </a:xfrm>
                    <a:prstGeom prst="rect">
                      <a:avLst/>
                    </a:prstGeom>
                    <a:ln>
                      <a:noFill/>
                    </a:ln>
                    <a:extLst>
                      <a:ext uri="{53640926-AAD7-44D8-BBD7-CCE9431645EC}">
                        <a14:shadowObscured xmlns:a14="http://schemas.microsoft.com/office/drawing/2010/main"/>
                      </a:ext>
                    </a:extLst>
                  </pic:spPr>
                </pic:pic>
              </a:graphicData>
            </a:graphic>
          </wp:inline>
        </w:drawing>
      </w:r>
    </w:p>
    <w:p w14:paraId="4907C870" w14:textId="77CE3339" w:rsidR="00195B40" w:rsidRPr="00842067" w:rsidRDefault="00842067" w:rsidP="00195B40">
      <w:pPr>
        <w:spacing w:after="0"/>
        <w:contextualSpacing/>
        <w:jc w:val="center"/>
        <w:rPr>
          <w:rFonts w:ascii="Calibri Light" w:hAnsi="Calibri Light" w:cs="Calibri Light"/>
        </w:rPr>
      </w:pPr>
      <w:r>
        <w:rPr>
          <w:rFonts w:ascii="Calibri Light" w:hAnsi="Calibri Light" w:cs="Calibri Light"/>
        </w:rPr>
        <w:t>CHVÚ</w:t>
      </w:r>
      <w:r w:rsidRPr="00842067">
        <w:rPr>
          <w:rFonts w:ascii="Calibri Light" w:hAnsi="Calibri Light" w:cs="Calibri Light"/>
        </w:rPr>
        <w:t xml:space="preserve"> Žitavský luh</w:t>
      </w:r>
      <w:r w:rsidR="00195B40" w:rsidRPr="00842067">
        <w:rPr>
          <w:rFonts w:ascii="Calibri Light" w:hAnsi="Calibri Light" w:cs="Calibri Light"/>
        </w:rPr>
        <w:t>, úsek 3 (</w:t>
      </w:r>
      <w:proofErr w:type="spellStart"/>
      <w:r w:rsidR="00195B40" w:rsidRPr="00842067">
        <w:rPr>
          <w:rFonts w:ascii="Calibri Light" w:hAnsi="Calibri Light" w:cs="Calibri Light"/>
        </w:rPr>
        <w:t>Foto</w:t>
      </w:r>
      <w:proofErr w:type="spellEnd"/>
      <w:r w:rsidR="00195B40" w:rsidRPr="00842067">
        <w:rPr>
          <w:rFonts w:ascii="Calibri Light" w:hAnsi="Calibri Light" w:cs="Calibri Light"/>
        </w:rPr>
        <w:t xml:space="preserve">: D. </w:t>
      </w:r>
      <w:proofErr w:type="spellStart"/>
      <w:r w:rsidR="00195B40" w:rsidRPr="00842067">
        <w:rPr>
          <w:rFonts w:ascii="Calibri Light" w:hAnsi="Calibri Light" w:cs="Calibri Light"/>
        </w:rPr>
        <w:t>Gruľa</w:t>
      </w:r>
      <w:proofErr w:type="spellEnd"/>
      <w:r w:rsidR="00195B40" w:rsidRPr="00842067">
        <w:rPr>
          <w:rFonts w:ascii="Calibri Light" w:hAnsi="Calibri Light" w:cs="Calibri Light"/>
        </w:rPr>
        <w:t>)</w:t>
      </w:r>
    </w:p>
    <w:p w14:paraId="4E846AF3" w14:textId="77777777" w:rsidR="00195B40" w:rsidRPr="00842067" w:rsidRDefault="00195B40" w:rsidP="00384284">
      <w:pPr>
        <w:spacing w:after="0"/>
        <w:contextualSpacing/>
        <w:rPr>
          <w:rFonts w:ascii="Calibri Light" w:hAnsi="Calibri Light" w:cs="Calibri Light"/>
        </w:rPr>
      </w:pPr>
    </w:p>
    <w:p w14:paraId="5C15BE56" w14:textId="77777777" w:rsidR="003B74DC" w:rsidRPr="00842067" w:rsidRDefault="003B74DC" w:rsidP="00384284">
      <w:pPr>
        <w:spacing w:after="0"/>
        <w:contextualSpacing/>
        <w:rPr>
          <w:rFonts w:ascii="Calibri Light" w:hAnsi="Calibri Light" w:cs="Calibri Light"/>
        </w:rPr>
      </w:pPr>
    </w:p>
    <w:p w14:paraId="0A249436" w14:textId="77777777" w:rsidR="003B74DC" w:rsidRPr="00842067" w:rsidRDefault="003B74DC" w:rsidP="00384284">
      <w:pPr>
        <w:spacing w:after="0"/>
        <w:contextualSpacing/>
        <w:rPr>
          <w:rFonts w:ascii="Calibri Light" w:hAnsi="Calibri Light" w:cs="Calibri Light"/>
        </w:rPr>
      </w:pPr>
    </w:p>
    <w:p w14:paraId="6DA7E746" w14:textId="77777777" w:rsidR="003B74DC" w:rsidRPr="00842067" w:rsidRDefault="003B74DC" w:rsidP="00384284">
      <w:pPr>
        <w:spacing w:after="0"/>
        <w:contextualSpacing/>
        <w:rPr>
          <w:rFonts w:ascii="Calibri Light" w:hAnsi="Calibri Light" w:cs="Calibri Light"/>
        </w:rPr>
      </w:pPr>
    </w:p>
    <w:p w14:paraId="65BE5026" w14:textId="77777777" w:rsidR="00384284" w:rsidRPr="00842067" w:rsidRDefault="00384284" w:rsidP="00384284">
      <w:pPr>
        <w:spacing w:after="0"/>
        <w:contextualSpacing/>
        <w:rPr>
          <w:rFonts w:ascii="Calibri Light" w:hAnsi="Calibri Light" w:cs="Calibri Light"/>
        </w:rPr>
      </w:pPr>
      <w:r w:rsidRPr="00842067">
        <w:rPr>
          <w:rFonts w:ascii="Calibri Light" w:hAnsi="Calibri Light" w:cs="Calibri Light"/>
          <w:noProof/>
        </w:rPr>
        <w:drawing>
          <wp:inline distT="0" distB="0" distL="0" distR="0" wp14:anchorId="10EED6B9" wp14:editId="326CA56D">
            <wp:extent cx="5759957" cy="3842425"/>
            <wp:effectExtent l="0" t="0" r="0" b="5715"/>
            <wp:docPr id="1719807476" name="Obrázok 18" descr="Obrázok, na ktorom je exteriér, voda, nebo, záplavové územie&#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807476" name="Obrázok 18" descr="Obrázok, na ktorom je exteriér, voda, nebo, záplavové územie&#10;&#10;Obsah vygenerovaný pomocou AI môže byť nesprávny."/>
                    <pic:cNvPicPr/>
                  </pic:nvPicPr>
                  <pic:blipFill rotWithShape="1">
                    <a:blip r:embed="rId46" cstate="print">
                      <a:extLst>
                        <a:ext uri="{28A0092B-C50C-407E-A947-70E740481C1C}">
                          <a14:useLocalDpi xmlns:a14="http://schemas.microsoft.com/office/drawing/2010/main"/>
                        </a:ext>
                      </a:extLst>
                    </a:blip>
                    <a:srcRect/>
                    <a:stretch>
                      <a:fillRect/>
                    </a:stretch>
                  </pic:blipFill>
                  <pic:spPr bwMode="auto">
                    <a:xfrm>
                      <a:off x="0" y="0"/>
                      <a:ext cx="5760720" cy="3842934"/>
                    </a:xfrm>
                    <a:prstGeom prst="rect">
                      <a:avLst/>
                    </a:prstGeom>
                    <a:ln>
                      <a:noFill/>
                    </a:ln>
                    <a:extLst>
                      <a:ext uri="{53640926-AAD7-44D8-BBD7-CCE9431645EC}">
                        <a14:shadowObscured xmlns:a14="http://schemas.microsoft.com/office/drawing/2010/main"/>
                      </a:ext>
                    </a:extLst>
                  </pic:spPr>
                </pic:pic>
              </a:graphicData>
            </a:graphic>
          </wp:inline>
        </w:drawing>
      </w:r>
    </w:p>
    <w:p w14:paraId="675E216D" w14:textId="16391AE7" w:rsidR="00195B40" w:rsidRPr="00842067" w:rsidRDefault="00195B40" w:rsidP="00195B40">
      <w:pPr>
        <w:spacing w:after="0"/>
        <w:contextualSpacing/>
        <w:jc w:val="center"/>
        <w:rPr>
          <w:rFonts w:ascii="Calibri Light" w:hAnsi="Calibri Light" w:cs="Calibri Light"/>
        </w:rPr>
      </w:pPr>
      <w:r w:rsidRPr="00842067">
        <w:rPr>
          <w:rFonts w:ascii="Calibri Light" w:hAnsi="Calibri Light" w:cs="Calibri Light"/>
        </w:rPr>
        <w:t>NPR Parížske močiare, úsek 1 (</w:t>
      </w:r>
      <w:proofErr w:type="spellStart"/>
      <w:r w:rsidRPr="00842067">
        <w:rPr>
          <w:rFonts w:ascii="Calibri Light" w:hAnsi="Calibri Light" w:cs="Calibri Light"/>
        </w:rPr>
        <w:t>Foto</w:t>
      </w:r>
      <w:proofErr w:type="spellEnd"/>
      <w:r w:rsidRPr="00842067">
        <w:rPr>
          <w:rFonts w:ascii="Calibri Light" w:hAnsi="Calibri Light" w:cs="Calibri Light"/>
        </w:rPr>
        <w:t xml:space="preserve">: D. </w:t>
      </w:r>
      <w:proofErr w:type="spellStart"/>
      <w:r w:rsidRPr="00842067">
        <w:rPr>
          <w:rFonts w:ascii="Calibri Light" w:hAnsi="Calibri Light" w:cs="Calibri Light"/>
        </w:rPr>
        <w:t>Gruľa</w:t>
      </w:r>
      <w:proofErr w:type="spellEnd"/>
      <w:r w:rsidRPr="00842067">
        <w:rPr>
          <w:rFonts w:ascii="Calibri Light" w:hAnsi="Calibri Light" w:cs="Calibri Light"/>
        </w:rPr>
        <w:t>)</w:t>
      </w:r>
    </w:p>
    <w:p w14:paraId="6F134078" w14:textId="213552CD" w:rsidR="00195B40" w:rsidRPr="00842067" w:rsidRDefault="00195B40" w:rsidP="00195B40">
      <w:pPr>
        <w:spacing w:after="0"/>
        <w:contextualSpacing/>
        <w:jc w:val="center"/>
        <w:rPr>
          <w:rFonts w:ascii="Calibri Light" w:hAnsi="Calibri Light" w:cs="Calibri Light"/>
        </w:rPr>
      </w:pPr>
    </w:p>
    <w:p w14:paraId="6DCEC9CE" w14:textId="77777777" w:rsidR="003B74DC" w:rsidRPr="00842067" w:rsidRDefault="003B74DC" w:rsidP="003B74DC">
      <w:pPr>
        <w:spacing w:after="0"/>
        <w:contextualSpacing/>
        <w:jc w:val="center"/>
        <w:rPr>
          <w:rFonts w:ascii="Calibri Light" w:hAnsi="Calibri Light" w:cs="Calibri Light"/>
          <w:noProof/>
        </w:rPr>
      </w:pPr>
      <w:r w:rsidRPr="00842067">
        <w:rPr>
          <w:rFonts w:ascii="Calibri Light" w:hAnsi="Calibri Light" w:cs="Calibri Light"/>
          <w:noProof/>
        </w:rPr>
        <w:drawing>
          <wp:inline distT="0" distB="0" distL="0" distR="0" wp14:anchorId="400AA184" wp14:editId="08DD720A">
            <wp:extent cx="5760332" cy="3725693"/>
            <wp:effectExtent l="0" t="0" r="0" b="8255"/>
            <wp:docPr id="1910253810"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253810" name="Obrázok 1910253810"/>
                    <pic:cNvPicPr/>
                  </pic:nvPicPr>
                  <pic:blipFill rotWithShape="1">
                    <a:blip r:embed="rId47" cstate="print">
                      <a:extLst>
                        <a:ext uri="{28A0092B-C50C-407E-A947-70E740481C1C}">
                          <a14:useLocalDpi xmlns:a14="http://schemas.microsoft.com/office/drawing/2010/main"/>
                        </a:ext>
                      </a:extLst>
                    </a:blip>
                    <a:srcRect l="-169"/>
                    <a:stretch>
                      <a:fillRect/>
                    </a:stretch>
                  </pic:blipFill>
                  <pic:spPr bwMode="auto">
                    <a:xfrm>
                      <a:off x="0" y="0"/>
                      <a:ext cx="5760720" cy="3725944"/>
                    </a:xfrm>
                    <a:prstGeom prst="rect">
                      <a:avLst/>
                    </a:prstGeom>
                    <a:ln>
                      <a:noFill/>
                    </a:ln>
                    <a:extLst>
                      <a:ext uri="{53640926-AAD7-44D8-BBD7-CCE9431645EC}">
                        <a14:shadowObscured xmlns:a14="http://schemas.microsoft.com/office/drawing/2010/main"/>
                      </a:ext>
                    </a:extLst>
                  </pic:spPr>
                </pic:pic>
              </a:graphicData>
            </a:graphic>
          </wp:inline>
        </w:drawing>
      </w:r>
    </w:p>
    <w:p w14:paraId="3120D19B" w14:textId="1A9B71BA" w:rsidR="003B74DC" w:rsidRPr="00842067" w:rsidRDefault="003B74DC" w:rsidP="003B74DC">
      <w:pPr>
        <w:spacing w:after="0"/>
        <w:contextualSpacing/>
        <w:jc w:val="center"/>
        <w:rPr>
          <w:rFonts w:ascii="Calibri Light" w:hAnsi="Calibri Light" w:cs="Calibri Light"/>
        </w:rPr>
      </w:pPr>
      <w:r w:rsidRPr="00842067">
        <w:rPr>
          <w:rFonts w:ascii="Calibri Light" w:hAnsi="Calibri Light" w:cs="Calibri Light"/>
        </w:rPr>
        <w:t xml:space="preserve">Vzorka rýb z </w:t>
      </w:r>
      <w:r w:rsidR="00842067">
        <w:rPr>
          <w:rFonts w:ascii="Calibri Light" w:hAnsi="Calibri Light" w:cs="Calibri Light"/>
        </w:rPr>
        <w:t>CHVÚ</w:t>
      </w:r>
      <w:r w:rsidR="00842067" w:rsidRPr="00842067">
        <w:rPr>
          <w:rFonts w:ascii="Calibri Light" w:hAnsi="Calibri Light" w:cs="Calibri Light"/>
        </w:rPr>
        <w:t xml:space="preserve"> Žitavský luh </w:t>
      </w:r>
      <w:r w:rsidRPr="00842067">
        <w:rPr>
          <w:rFonts w:ascii="Calibri Light" w:hAnsi="Calibri Light" w:cs="Calibri Light"/>
        </w:rPr>
        <w:t>(</w:t>
      </w:r>
      <w:proofErr w:type="spellStart"/>
      <w:r w:rsidRPr="00842067">
        <w:rPr>
          <w:rFonts w:ascii="Calibri Light" w:hAnsi="Calibri Light" w:cs="Calibri Light"/>
        </w:rPr>
        <w:t>Foto</w:t>
      </w:r>
      <w:proofErr w:type="spellEnd"/>
      <w:r w:rsidRPr="00842067">
        <w:rPr>
          <w:rFonts w:ascii="Calibri Light" w:hAnsi="Calibri Light" w:cs="Calibri Light"/>
        </w:rPr>
        <w:t xml:space="preserve">: D. </w:t>
      </w:r>
      <w:proofErr w:type="spellStart"/>
      <w:r w:rsidRPr="00842067">
        <w:rPr>
          <w:rFonts w:ascii="Calibri Light" w:hAnsi="Calibri Light" w:cs="Calibri Light"/>
        </w:rPr>
        <w:t>Gruľa</w:t>
      </w:r>
      <w:proofErr w:type="spellEnd"/>
      <w:r w:rsidRPr="00842067">
        <w:rPr>
          <w:rFonts w:ascii="Calibri Light" w:hAnsi="Calibri Light" w:cs="Calibri Light"/>
        </w:rPr>
        <w:t>)</w:t>
      </w:r>
    </w:p>
    <w:p w14:paraId="53160531" w14:textId="77777777" w:rsidR="003B74DC" w:rsidRPr="00842067" w:rsidRDefault="003B74DC" w:rsidP="003B74DC">
      <w:pPr>
        <w:spacing w:after="0"/>
        <w:contextualSpacing/>
        <w:jc w:val="center"/>
        <w:rPr>
          <w:rFonts w:ascii="Calibri Light" w:hAnsi="Calibri Light" w:cs="Calibri Light"/>
          <w:noProof/>
        </w:rPr>
      </w:pPr>
    </w:p>
    <w:p w14:paraId="0ED2197F" w14:textId="77777777" w:rsidR="003B74DC" w:rsidRPr="00842067" w:rsidRDefault="003B74DC" w:rsidP="003B74DC">
      <w:pPr>
        <w:spacing w:after="0"/>
        <w:contextualSpacing/>
        <w:jc w:val="center"/>
        <w:rPr>
          <w:rFonts w:ascii="Calibri Light" w:hAnsi="Calibri Light" w:cs="Calibri Light"/>
          <w:noProof/>
        </w:rPr>
      </w:pPr>
    </w:p>
    <w:p w14:paraId="2D28D7CF" w14:textId="77777777" w:rsidR="003B74DC" w:rsidRPr="00842067" w:rsidRDefault="003B74DC" w:rsidP="003B74DC">
      <w:pPr>
        <w:spacing w:after="0"/>
        <w:contextualSpacing/>
        <w:jc w:val="center"/>
        <w:rPr>
          <w:rFonts w:ascii="Calibri Light" w:hAnsi="Calibri Light" w:cs="Calibri Light"/>
          <w:noProof/>
        </w:rPr>
      </w:pPr>
    </w:p>
    <w:p w14:paraId="12EBDC4B" w14:textId="77777777" w:rsidR="003B74DC" w:rsidRPr="00842067" w:rsidRDefault="003B74DC" w:rsidP="003B74DC">
      <w:pPr>
        <w:spacing w:after="0"/>
        <w:contextualSpacing/>
        <w:jc w:val="center"/>
        <w:rPr>
          <w:rFonts w:ascii="Calibri Light" w:hAnsi="Calibri Light" w:cs="Calibri Light"/>
          <w:noProof/>
        </w:rPr>
      </w:pPr>
    </w:p>
    <w:p w14:paraId="7D6EF6A5" w14:textId="77777777" w:rsidR="003B74DC" w:rsidRPr="00842067" w:rsidRDefault="003B74DC" w:rsidP="003B74DC">
      <w:pPr>
        <w:spacing w:after="0"/>
        <w:contextualSpacing/>
        <w:jc w:val="center"/>
        <w:rPr>
          <w:rFonts w:ascii="Calibri Light" w:hAnsi="Calibri Light" w:cs="Calibri Light"/>
          <w:noProof/>
        </w:rPr>
      </w:pPr>
      <w:r w:rsidRPr="00842067">
        <w:rPr>
          <w:rFonts w:ascii="Calibri Light" w:hAnsi="Calibri Light" w:cs="Calibri Light"/>
          <w:noProof/>
        </w:rPr>
        <w:drawing>
          <wp:inline distT="0" distB="0" distL="0" distR="0" wp14:anchorId="0F773408" wp14:editId="5E01DF39">
            <wp:extent cx="5760002" cy="3657600"/>
            <wp:effectExtent l="0" t="0" r="0" b="0"/>
            <wp:docPr id="1979815906" name="Obrázok 23" descr="Obrázok, na ktorom je ryba, exteriér, akvárium, tráv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815906" name="Obrázok 23" descr="Obrázok, na ktorom je ryba, exteriér, akvárium, tráva&#10;&#10;Obsah vygenerovaný pomocou AI môže byť nesprávny."/>
                    <pic:cNvPicPr/>
                  </pic:nvPicPr>
                  <pic:blipFill rotWithShape="1">
                    <a:blip r:embed="rId48" cstate="print">
                      <a:extLst>
                        <a:ext uri="{28A0092B-C50C-407E-A947-70E740481C1C}">
                          <a14:useLocalDpi xmlns:a14="http://schemas.microsoft.com/office/drawing/2010/main"/>
                        </a:ext>
                      </a:extLst>
                    </a:blip>
                    <a:srcRect/>
                    <a:stretch>
                      <a:fillRect/>
                    </a:stretch>
                  </pic:blipFill>
                  <pic:spPr bwMode="auto">
                    <a:xfrm rot="10800000">
                      <a:off x="0" y="0"/>
                      <a:ext cx="5760720" cy="3658056"/>
                    </a:xfrm>
                    <a:prstGeom prst="rect">
                      <a:avLst/>
                    </a:prstGeom>
                    <a:ln>
                      <a:noFill/>
                    </a:ln>
                    <a:extLst>
                      <a:ext uri="{53640926-AAD7-44D8-BBD7-CCE9431645EC}">
                        <a14:shadowObscured xmlns:a14="http://schemas.microsoft.com/office/drawing/2010/main"/>
                      </a:ext>
                    </a:extLst>
                  </pic:spPr>
                </pic:pic>
              </a:graphicData>
            </a:graphic>
          </wp:inline>
        </w:drawing>
      </w:r>
    </w:p>
    <w:p w14:paraId="24F90A22" w14:textId="44F1305A" w:rsidR="003B74DC" w:rsidRPr="00842067" w:rsidRDefault="003B74DC" w:rsidP="003B74DC">
      <w:pPr>
        <w:spacing w:after="0"/>
        <w:contextualSpacing/>
        <w:jc w:val="center"/>
        <w:rPr>
          <w:rFonts w:ascii="Calibri Light" w:hAnsi="Calibri Light" w:cs="Calibri Light"/>
        </w:rPr>
      </w:pPr>
      <w:r w:rsidRPr="00842067">
        <w:rPr>
          <w:rFonts w:ascii="Calibri Light" w:hAnsi="Calibri Light" w:cs="Calibri Light"/>
        </w:rPr>
        <w:t xml:space="preserve">Vzorka rýb z </w:t>
      </w:r>
      <w:r w:rsidR="00842067">
        <w:rPr>
          <w:rFonts w:ascii="Calibri Light" w:hAnsi="Calibri Light" w:cs="Calibri Light"/>
        </w:rPr>
        <w:t>CHVÚ</w:t>
      </w:r>
      <w:r w:rsidR="00842067" w:rsidRPr="00842067">
        <w:rPr>
          <w:rFonts w:ascii="Calibri Light" w:hAnsi="Calibri Light" w:cs="Calibri Light"/>
        </w:rPr>
        <w:t xml:space="preserve"> Žitavský luh</w:t>
      </w:r>
      <w:r w:rsidRPr="00842067">
        <w:rPr>
          <w:rFonts w:ascii="Calibri Light" w:hAnsi="Calibri Light" w:cs="Calibri Light"/>
        </w:rPr>
        <w:t xml:space="preserve"> (</w:t>
      </w:r>
      <w:proofErr w:type="spellStart"/>
      <w:r w:rsidRPr="00842067">
        <w:rPr>
          <w:rFonts w:ascii="Calibri Light" w:hAnsi="Calibri Light" w:cs="Calibri Light"/>
        </w:rPr>
        <w:t>Foto</w:t>
      </w:r>
      <w:proofErr w:type="spellEnd"/>
      <w:r w:rsidRPr="00842067">
        <w:rPr>
          <w:rFonts w:ascii="Calibri Light" w:hAnsi="Calibri Light" w:cs="Calibri Light"/>
        </w:rPr>
        <w:t xml:space="preserve">: D. </w:t>
      </w:r>
      <w:proofErr w:type="spellStart"/>
      <w:r w:rsidRPr="00842067">
        <w:rPr>
          <w:rFonts w:ascii="Calibri Light" w:hAnsi="Calibri Light" w:cs="Calibri Light"/>
        </w:rPr>
        <w:t>Gruľa</w:t>
      </w:r>
      <w:proofErr w:type="spellEnd"/>
      <w:r w:rsidRPr="00842067">
        <w:rPr>
          <w:rFonts w:ascii="Calibri Light" w:hAnsi="Calibri Light" w:cs="Calibri Light"/>
        </w:rPr>
        <w:t>)</w:t>
      </w:r>
    </w:p>
    <w:p w14:paraId="7367795E" w14:textId="77777777" w:rsidR="003B74DC" w:rsidRPr="00842067" w:rsidRDefault="003B74DC" w:rsidP="003B74DC">
      <w:pPr>
        <w:spacing w:after="0"/>
        <w:contextualSpacing/>
        <w:jc w:val="center"/>
        <w:rPr>
          <w:rFonts w:ascii="Calibri Light" w:hAnsi="Calibri Light" w:cs="Calibri Light"/>
          <w:noProof/>
        </w:rPr>
      </w:pPr>
      <w:r w:rsidRPr="00842067">
        <w:rPr>
          <w:rFonts w:ascii="Calibri Light" w:hAnsi="Calibri Light" w:cs="Calibri Light"/>
          <w:noProof/>
        </w:rPr>
        <w:lastRenderedPageBreak/>
        <w:drawing>
          <wp:inline distT="0" distB="0" distL="0" distR="0" wp14:anchorId="72789590" wp14:editId="4F11193C">
            <wp:extent cx="5760002" cy="3696510"/>
            <wp:effectExtent l="0" t="0" r="0" b="0"/>
            <wp:docPr id="616706769" name="Obrázok 24" descr="Obrázok, na ktorom je ryba, kapor, rybie produkty, plody mor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706769" name="Obrázok 24" descr="Obrázok, na ktorom je ryba, kapor, rybie produkty, plody mora&#10;&#10;Obsah vygenerovaný pomocou AI môže byť nesprávny."/>
                    <pic:cNvPicPr/>
                  </pic:nvPicPr>
                  <pic:blipFill rotWithShape="1">
                    <a:blip r:embed="rId49" cstate="print">
                      <a:extLst>
                        <a:ext uri="{28A0092B-C50C-407E-A947-70E740481C1C}">
                          <a14:useLocalDpi xmlns:a14="http://schemas.microsoft.com/office/drawing/2010/main"/>
                        </a:ext>
                      </a:extLst>
                    </a:blip>
                    <a:srcRect/>
                    <a:stretch>
                      <a:fillRect/>
                    </a:stretch>
                  </pic:blipFill>
                  <pic:spPr bwMode="auto">
                    <a:xfrm>
                      <a:off x="0" y="0"/>
                      <a:ext cx="5760720" cy="3696971"/>
                    </a:xfrm>
                    <a:prstGeom prst="rect">
                      <a:avLst/>
                    </a:prstGeom>
                    <a:ln>
                      <a:noFill/>
                    </a:ln>
                    <a:extLst>
                      <a:ext uri="{53640926-AAD7-44D8-BBD7-CCE9431645EC}">
                        <a14:shadowObscured xmlns:a14="http://schemas.microsoft.com/office/drawing/2010/main"/>
                      </a:ext>
                    </a:extLst>
                  </pic:spPr>
                </pic:pic>
              </a:graphicData>
            </a:graphic>
          </wp:inline>
        </w:drawing>
      </w:r>
    </w:p>
    <w:p w14:paraId="63A80668" w14:textId="5E4B67D9" w:rsidR="003B74DC" w:rsidRPr="00842067" w:rsidRDefault="003B74DC" w:rsidP="003B74DC">
      <w:pPr>
        <w:spacing w:after="0"/>
        <w:contextualSpacing/>
        <w:jc w:val="center"/>
        <w:rPr>
          <w:rFonts w:ascii="Calibri Light" w:hAnsi="Calibri Light" w:cs="Calibri Light"/>
        </w:rPr>
      </w:pPr>
      <w:r w:rsidRPr="00842067">
        <w:rPr>
          <w:rFonts w:ascii="Calibri Light" w:hAnsi="Calibri Light" w:cs="Calibri Light"/>
        </w:rPr>
        <w:t xml:space="preserve">Kapor rybničný </w:t>
      </w:r>
      <w:proofErr w:type="spellStart"/>
      <w:r w:rsidRPr="00842067">
        <w:rPr>
          <w:rFonts w:ascii="Calibri Light" w:hAnsi="Calibri Light" w:cs="Calibri Light"/>
          <w:i/>
          <w:iCs/>
        </w:rPr>
        <w:t>Cyprinus</w:t>
      </w:r>
      <w:proofErr w:type="spellEnd"/>
      <w:r w:rsidRPr="00842067">
        <w:rPr>
          <w:rFonts w:ascii="Calibri Light" w:hAnsi="Calibri Light" w:cs="Calibri Light"/>
          <w:i/>
          <w:iCs/>
        </w:rPr>
        <w:t xml:space="preserve"> </w:t>
      </w:r>
      <w:proofErr w:type="spellStart"/>
      <w:r w:rsidRPr="00842067">
        <w:rPr>
          <w:rFonts w:ascii="Calibri Light" w:hAnsi="Calibri Light" w:cs="Calibri Light"/>
          <w:i/>
          <w:iCs/>
        </w:rPr>
        <w:t>carpio</w:t>
      </w:r>
      <w:proofErr w:type="spellEnd"/>
      <w:r w:rsidRPr="00842067">
        <w:rPr>
          <w:rFonts w:ascii="Calibri Light" w:hAnsi="Calibri Light" w:cs="Calibri Light"/>
        </w:rPr>
        <w:t xml:space="preserve">, vzorka z </w:t>
      </w:r>
      <w:r w:rsidR="00842067">
        <w:rPr>
          <w:rFonts w:ascii="Calibri Light" w:hAnsi="Calibri Light" w:cs="Calibri Light"/>
        </w:rPr>
        <w:t>CHVÚ</w:t>
      </w:r>
      <w:r w:rsidR="00842067" w:rsidRPr="00842067">
        <w:rPr>
          <w:rFonts w:ascii="Calibri Light" w:hAnsi="Calibri Light" w:cs="Calibri Light"/>
        </w:rPr>
        <w:t xml:space="preserve"> Žitavský luh</w:t>
      </w:r>
      <w:r w:rsidRPr="00842067">
        <w:rPr>
          <w:rFonts w:ascii="Calibri Light" w:hAnsi="Calibri Light" w:cs="Calibri Light"/>
        </w:rPr>
        <w:t xml:space="preserve"> (</w:t>
      </w:r>
      <w:proofErr w:type="spellStart"/>
      <w:r w:rsidRPr="00842067">
        <w:rPr>
          <w:rFonts w:ascii="Calibri Light" w:hAnsi="Calibri Light" w:cs="Calibri Light"/>
        </w:rPr>
        <w:t>Foto</w:t>
      </w:r>
      <w:proofErr w:type="spellEnd"/>
      <w:r w:rsidRPr="00842067">
        <w:rPr>
          <w:rFonts w:ascii="Calibri Light" w:hAnsi="Calibri Light" w:cs="Calibri Light"/>
        </w:rPr>
        <w:t xml:space="preserve">: D. </w:t>
      </w:r>
      <w:proofErr w:type="spellStart"/>
      <w:r w:rsidRPr="00842067">
        <w:rPr>
          <w:rFonts w:ascii="Calibri Light" w:hAnsi="Calibri Light" w:cs="Calibri Light"/>
        </w:rPr>
        <w:t>Gruľa</w:t>
      </w:r>
      <w:proofErr w:type="spellEnd"/>
      <w:r w:rsidRPr="00842067">
        <w:rPr>
          <w:rFonts w:ascii="Calibri Light" w:hAnsi="Calibri Light" w:cs="Calibri Light"/>
        </w:rPr>
        <w:t>)</w:t>
      </w:r>
    </w:p>
    <w:p w14:paraId="1FC9EBDC" w14:textId="77777777" w:rsidR="003B74DC" w:rsidRPr="00842067" w:rsidRDefault="003B74DC" w:rsidP="003B74DC">
      <w:pPr>
        <w:spacing w:after="0"/>
        <w:contextualSpacing/>
        <w:jc w:val="center"/>
        <w:rPr>
          <w:rFonts w:ascii="Calibri Light" w:hAnsi="Calibri Light" w:cs="Calibri Light"/>
        </w:rPr>
      </w:pPr>
    </w:p>
    <w:p w14:paraId="1EB36184" w14:textId="77777777" w:rsidR="003B74DC" w:rsidRPr="00842067" w:rsidRDefault="003B74DC" w:rsidP="003B74DC">
      <w:pPr>
        <w:spacing w:after="0"/>
        <w:contextualSpacing/>
        <w:jc w:val="center"/>
        <w:rPr>
          <w:rFonts w:ascii="Calibri Light" w:hAnsi="Calibri Light" w:cs="Calibri Light"/>
        </w:rPr>
      </w:pPr>
    </w:p>
    <w:p w14:paraId="1E4878A6" w14:textId="77777777" w:rsidR="003B74DC" w:rsidRPr="00842067" w:rsidRDefault="003B74DC" w:rsidP="003B74DC">
      <w:pPr>
        <w:spacing w:after="0"/>
        <w:contextualSpacing/>
        <w:jc w:val="center"/>
        <w:rPr>
          <w:rFonts w:ascii="Calibri Light" w:hAnsi="Calibri Light" w:cs="Calibri Light"/>
        </w:rPr>
      </w:pPr>
    </w:p>
    <w:p w14:paraId="30698817" w14:textId="77777777" w:rsidR="003B74DC" w:rsidRPr="00842067" w:rsidRDefault="003B74DC" w:rsidP="003B74DC">
      <w:pPr>
        <w:spacing w:after="0"/>
        <w:contextualSpacing/>
        <w:jc w:val="center"/>
        <w:rPr>
          <w:rFonts w:ascii="Calibri Light" w:hAnsi="Calibri Light" w:cs="Calibri Light"/>
        </w:rPr>
      </w:pPr>
    </w:p>
    <w:p w14:paraId="5C0C1147" w14:textId="77777777" w:rsidR="003B74DC" w:rsidRPr="00842067" w:rsidRDefault="003B74DC" w:rsidP="003B74DC">
      <w:pPr>
        <w:spacing w:after="0"/>
        <w:contextualSpacing/>
        <w:rPr>
          <w:rFonts w:ascii="Calibri Light" w:hAnsi="Calibri Light" w:cs="Calibri Light"/>
        </w:rPr>
      </w:pPr>
      <w:r w:rsidRPr="00842067">
        <w:rPr>
          <w:rFonts w:ascii="Calibri Light" w:hAnsi="Calibri Light" w:cs="Calibri Light"/>
          <w:noProof/>
        </w:rPr>
        <w:drawing>
          <wp:inline distT="0" distB="0" distL="0" distR="0" wp14:anchorId="4D614D97" wp14:editId="4C17FB50">
            <wp:extent cx="5760583" cy="3686783"/>
            <wp:effectExtent l="0" t="0" r="0" b="9525"/>
            <wp:docPr id="598202590" name="Obrázok 15" descr="Obrázok, na ktorom je ryba, rybie produkty, plody mora, olejnatá ryb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202590" name="Obrázok 15" descr="Obrázok, na ktorom je ryba, rybie produkty, plody mora, olejnatá ryba&#10;&#10;Obsah vygenerovaný pomocou AI môže byť nesprávny."/>
                    <pic:cNvPicPr/>
                  </pic:nvPicPr>
                  <pic:blipFill rotWithShape="1">
                    <a:blip r:embed="rId50" cstate="print">
                      <a:extLst>
                        <a:ext uri="{28A0092B-C50C-407E-A947-70E740481C1C}">
                          <a14:useLocalDpi xmlns:a14="http://schemas.microsoft.com/office/drawing/2010/main"/>
                        </a:ext>
                      </a:extLst>
                    </a:blip>
                    <a:srcRect/>
                    <a:stretch>
                      <a:fillRect/>
                    </a:stretch>
                  </pic:blipFill>
                  <pic:spPr bwMode="auto">
                    <a:xfrm>
                      <a:off x="0" y="0"/>
                      <a:ext cx="5760720" cy="3686871"/>
                    </a:xfrm>
                    <a:prstGeom prst="rect">
                      <a:avLst/>
                    </a:prstGeom>
                    <a:ln>
                      <a:noFill/>
                    </a:ln>
                    <a:extLst>
                      <a:ext uri="{53640926-AAD7-44D8-BBD7-CCE9431645EC}">
                        <a14:shadowObscured xmlns:a14="http://schemas.microsoft.com/office/drawing/2010/main"/>
                      </a:ext>
                    </a:extLst>
                  </pic:spPr>
                </pic:pic>
              </a:graphicData>
            </a:graphic>
          </wp:inline>
        </w:drawing>
      </w:r>
    </w:p>
    <w:p w14:paraId="55FFB220" w14:textId="5B42AD4F" w:rsidR="003B74DC" w:rsidRPr="00842067" w:rsidRDefault="003B74DC" w:rsidP="003B74DC">
      <w:pPr>
        <w:spacing w:after="0"/>
        <w:contextualSpacing/>
        <w:jc w:val="center"/>
        <w:rPr>
          <w:rFonts w:ascii="Calibri Light" w:hAnsi="Calibri Light" w:cs="Calibri Light"/>
        </w:rPr>
      </w:pPr>
      <w:r w:rsidRPr="00842067">
        <w:rPr>
          <w:rFonts w:ascii="Calibri Light" w:hAnsi="Calibri Light" w:cs="Calibri Light"/>
        </w:rPr>
        <w:t xml:space="preserve">Lopatka dúhová </w:t>
      </w:r>
      <w:proofErr w:type="spellStart"/>
      <w:r w:rsidRPr="00842067">
        <w:rPr>
          <w:rFonts w:ascii="Calibri Light" w:hAnsi="Calibri Light" w:cs="Calibri Light"/>
          <w:i/>
          <w:iCs/>
        </w:rPr>
        <w:t>Rhodeus</w:t>
      </w:r>
      <w:proofErr w:type="spellEnd"/>
      <w:r w:rsidRPr="00842067">
        <w:rPr>
          <w:rFonts w:ascii="Calibri Light" w:hAnsi="Calibri Light" w:cs="Calibri Light"/>
          <w:i/>
          <w:iCs/>
        </w:rPr>
        <w:t xml:space="preserve"> </w:t>
      </w:r>
      <w:proofErr w:type="spellStart"/>
      <w:r w:rsidRPr="00842067">
        <w:rPr>
          <w:rFonts w:ascii="Calibri Light" w:hAnsi="Calibri Light" w:cs="Calibri Light"/>
          <w:i/>
          <w:iCs/>
        </w:rPr>
        <w:t>amarus</w:t>
      </w:r>
      <w:proofErr w:type="spellEnd"/>
      <w:r w:rsidRPr="00842067">
        <w:rPr>
          <w:rFonts w:ascii="Calibri Light" w:hAnsi="Calibri Light" w:cs="Calibri Light"/>
        </w:rPr>
        <w:t xml:space="preserve">, </w:t>
      </w:r>
      <w:r w:rsidR="00842067">
        <w:rPr>
          <w:rFonts w:ascii="Calibri Light" w:hAnsi="Calibri Light" w:cs="Calibri Light"/>
        </w:rPr>
        <w:t>CHVÚ</w:t>
      </w:r>
      <w:r w:rsidRPr="00842067">
        <w:rPr>
          <w:rFonts w:ascii="Calibri Light" w:hAnsi="Calibri Light" w:cs="Calibri Light"/>
        </w:rPr>
        <w:t xml:space="preserve"> Žitavský luh (</w:t>
      </w:r>
      <w:proofErr w:type="spellStart"/>
      <w:r w:rsidRPr="00842067">
        <w:rPr>
          <w:rFonts w:ascii="Calibri Light" w:hAnsi="Calibri Light" w:cs="Calibri Light"/>
        </w:rPr>
        <w:t>Foto</w:t>
      </w:r>
      <w:proofErr w:type="spellEnd"/>
      <w:r w:rsidRPr="00842067">
        <w:rPr>
          <w:rFonts w:ascii="Calibri Light" w:hAnsi="Calibri Light" w:cs="Calibri Light"/>
        </w:rPr>
        <w:t xml:space="preserve">: D. </w:t>
      </w:r>
      <w:proofErr w:type="spellStart"/>
      <w:r w:rsidRPr="00842067">
        <w:rPr>
          <w:rFonts w:ascii="Calibri Light" w:hAnsi="Calibri Light" w:cs="Calibri Light"/>
        </w:rPr>
        <w:t>Gruľa</w:t>
      </w:r>
      <w:proofErr w:type="spellEnd"/>
      <w:r w:rsidRPr="00842067">
        <w:rPr>
          <w:rFonts w:ascii="Calibri Light" w:hAnsi="Calibri Light" w:cs="Calibri Light"/>
        </w:rPr>
        <w:t>)</w:t>
      </w:r>
    </w:p>
    <w:p w14:paraId="4FDF4208" w14:textId="77777777" w:rsidR="00195B40" w:rsidRPr="00842067" w:rsidRDefault="00195B40" w:rsidP="00384284">
      <w:pPr>
        <w:spacing w:after="0"/>
        <w:contextualSpacing/>
        <w:rPr>
          <w:rFonts w:ascii="Calibri Light" w:hAnsi="Calibri Light" w:cs="Calibri Light"/>
        </w:rPr>
      </w:pPr>
    </w:p>
    <w:p w14:paraId="46FDA3B9" w14:textId="77777777" w:rsidR="00384284" w:rsidRPr="00842067" w:rsidRDefault="00384284" w:rsidP="00384284">
      <w:pPr>
        <w:spacing w:after="0"/>
        <w:contextualSpacing/>
        <w:rPr>
          <w:rFonts w:ascii="Calibri Light" w:hAnsi="Calibri Light" w:cs="Calibri Light"/>
        </w:rPr>
      </w:pPr>
      <w:r w:rsidRPr="00842067">
        <w:rPr>
          <w:rFonts w:ascii="Calibri Light" w:hAnsi="Calibri Light" w:cs="Calibri Light"/>
          <w:noProof/>
        </w:rPr>
        <w:lastRenderedPageBreak/>
        <w:drawing>
          <wp:inline distT="0" distB="0" distL="0" distR="0" wp14:anchorId="79A055E6" wp14:editId="1B05E467">
            <wp:extent cx="5760045" cy="3754876"/>
            <wp:effectExtent l="0" t="0" r="0" b="0"/>
            <wp:docPr id="827497457" name="Obrázok 19" descr="Obrázok, na ktorom je exteriér, strom, voda, bank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497457" name="Obrázok 19" descr="Obrázok, na ktorom je exteriér, strom, voda, banka&#10;&#10;Obsah vygenerovaný pomocou AI môže byť nesprávny."/>
                    <pic:cNvPicPr/>
                  </pic:nvPicPr>
                  <pic:blipFill rotWithShape="1">
                    <a:blip r:embed="rId51" cstate="print">
                      <a:extLst>
                        <a:ext uri="{28A0092B-C50C-407E-A947-70E740481C1C}">
                          <a14:useLocalDpi xmlns:a14="http://schemas.microsoft.com/office/drawing/2010/main"/>
                        </a:ext>
                      </a:extLst>
                    </a:blip>
                    <a:srcRect/>
                    <a:stretch>
                      <a:fillRect/>
                    </a:stretch>
                  </pic:blipFill>
                  <pic:spPr bwMode="auto">
                    <a:xfrm>
                      <a:off x="0" y="0"/>
                      <a:ext cx="5760720" cy="3755316"/>
                    </a:xfrm>
                    <a:prstGeom prst="rect">
                      <a:avLst/>
                    </a:prstGeom>
                    <a:ln>
                      <a:noFill/>
                    </a:ln>
                    <a:extLst>
                      <a:ext uri="{53640926-AAD7-44D8-BBD7-CCE9431645EC}">
                        <a14:shadowObscured xmlns:a14="http://schemas.microsoft.com/office/drawing/2010/main"/>
                      </a:ext>
                    </a:extLst>
                  </pic:spPr>
                </pic:pic>
              </a:graphicData>
            </a:graphic>
          </wp:inline>
        </w:drawing>
      </w:r>
    </w:p>
    <w:p w14:paraId="048A5226" w14:textId="09250C1E" w:rsidR="00195B40" w:rsidRPr="00842067" w:rsidRDefault="00195B40" w:rsidP="00195B40">
      <w:pPr>
        <w:spacing w:after="0"/>
        <w:contextualSpacing/>
        <w:jc w:val="center"/>
        <w:rPr>
          <w:rFonts w:ascii="Calibri Light" w:hAnsi="Calibri Light" w:cs="Calibri Light"/>
        </w:rPr>
      </w:pPr>
      <w:r w:rsidRPr="00842067">
        <w:rPr>
          <w:rFonts w:ascii="Calibri Light" w:hAnsi="Calibri Light" w:cs="Calibri Light"/>
        </w:rPr>
        <w:t>NPR Parížske močiare, úsek 2 (</w:t>
      </w:r>
      <w:proofErr w:type="spellStart"/>
      <w:r w:rsidRPr="00842067">
        <w:rPr>
          <w:rFonts w:ascii="Calibri Light" w:hAnsi="Calibri Light" w:cs="Calibri Light"/>
        </w:rPr>
        <w:t>Foto</w:t>
      </w:r>
      <w:proofErr w:type="spellEnd"/>
      <w:r w:rsidRPr="00842067">
        <w:rPr>
          <w:rFonts w:ascii="Calibri Light" w:hAnsi="Calibri Light" w:cs="Calibri Light"/>
        </w:rPr>
        <w:t xml:space="preserve">: D. </w:t>
      </w:r>
      <w:proofErr w:type="spellStart"/>
      <w:r w:rsidRPr="00842067">
        <w:rPr>
          <w:rFonts w:ascii="Calibri Light" w:hAnsi="Calibri Light" w:cs="Calibri Light"/>
        </w:rPr>
        <w:t>Gruľa</w:t>
      </w:r>
      <w:proofErr w:type="spellEnd"/>
      <w:r w:rsidRPr="00842067">
        <w:rPr>
          <w:rFonts w:ascii="Calibri Light" w:hAnsi="Calibri Light" w:cs="Calibri Light"/>
        </w:rPr>
        <w:t>)</w:t>
      </w:r>
    </w:p>
    <w:p w14:paraId="39D28107" w14:textId="77777777" w:rsidR="00195B40" w:rsidRPr="00842067" w:rsidRDefault="00195B40" w:rsidP="00384284">
      <w:pPr>
        <w:spacing w:after="0"/>
        <w:contextualSpacing/>
        <w:rPr>
          <w:rFonts w:ascii="Calibri Light" w:hAnsi="Calibri Light" w:cs="Calibri Light"/>
        </w:rPr>
      </w:pPr>
    </w:p>
    <w:p w14:paraId="3FB6D1E5" w14:textId="77777777" w:rsidR="003B74DC" w:rsidRPr="00842067" w:rsidRDefault="003B74DC" w:rsidP="00384284">
      <w:pPr>
        <w:spacing w:after="0"/>
        <w:contextualSpacing/>
        <w:rPr>
          <w:rFonts w:ascii="Calibri Light" w:hAnsi="Calibri Light" w:cs="Calibri Light"/>
        </w:rPr>
      </w:pPr>
    </w:p>
    <w:p w14:paraId="6B94839E" w14:textId="77777777" w:rsidR="003B74DC" w:rsidRPr="00842067" w:rsidRDefault="003B74DC" w:rsidP="00384284">
      <w:pPr>
        <w:spacing w:after="0"/>
        <w:contextualSpacing/>
        <w:rPr>
          <w:rFonts w:ascii="Calibri Light" w:hAnsi="Calibri Light" w:cs="Calibri Light"/>
        </w:rPr>
      </w:pPr>
    </w:p>
    <w:p w14:paraId="3E2F6B0A" w14:textId="77777777" w:rsidR="003B74DC" w:rsidRPr="00842067" w:rsidRDefault="003B74DC" w:rsidP="00384284">
      <w:pPr>
        <w:spacing w:after="0"/>
        <w:contextualSpacing/>
        <w:rPr>
          <w:rFonts w:ascii="Calibri Light" w:hAnsi="Calibri Light" w:cs="Calibri Light"/>
        </w:rPr>
      </w:pPr>
    </w:p>
    <w:p w14:paraId="19F4A1B7" w14:textId="77777777" w:rsidR="00384284" w:rsidRPr="00842067" w:rsidRDefault="00384284" w:rsidP="00384284">
      <w:pPr>
        <w:spacing w:after="0"/>
        <w:contextualSpacing/>
        <w:rPr>
          <w:rFonts w:ascii="Calibri Light" w:hAnsi="Calibri Light" w:cs="Calibri Light"/>
        </w:rPr>
      </w:pPr>
      <w:r w:rsidRPr="00842067">
        <w:rPr>
          <w:rFonts w:ascii="Calibri Light" w:hAnsi="Calibri Light" w:cs="Calibri Light"/>
          <w:noProof/>
        </w:rPr>
        <w:drawing>
          <wp:inline distT="0" distB="0" distL="0" distR="0" wp14:anchorId="1927B744" wp14:editId="2FA9AAB0">
            <wp:extent cx="5759314" cy="3745149"/>
            <wp:effectExtent l="0" t="0" r="0" b="8255"/>
            <wp:docPr id="776376224" name="Obrázok 20" descr="Obrázok, na ktorom je exteriér, strom, rastlina, tráv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376224" name="Obrázok 20" descr="Obrázok, na ktorom je exteriér, strom, rastlina, tráva&#10;&#10;Obsah vygenerovaný pomocou AI môže byť nesprávny."/>
                    <pic:cNvPicPr/>
                  </pic:nvPicPr>
                  <pic:blipFill rotWithShape="1">
                    <a:blip r:embed="rId52" cstate="print">
                      <a:extLst>
                        <a:ext uri="{28A0092B-C50C-407E-A947-70E740481C1C}">
                          <a14:useLocalDpi xmlns:a14="http://schemas.microsoft.com/office/drawing/2010/main"/>
                        </a:ext>
                      </a:extLst>
                    </a:blip>
                    <a:srcRect/>
                    <a:stretch>
                      <a:fillRect/>
                    </a:stretch>
                  </pic:blipFill>
                  <pic:spPr bwMode="auto">
                    <a:xfrm>
                      <a:off x="0" y="0"/>
                      <a:ext cx="5760720" cy="3746063"/>
                    </a:xfrm>
                    <a:prstGeom prst="rect">
                      <a:avLst/>
                    </a:prstGeom>
                    <a:ln>
                      <a:noFill/>
                    </a:ln>
                    <a:extLst>
                      <a:ext uri="{53640926-AAD7-44D8-BBD7-CCE9431645EC}">
                        <a14:shadowObscured xmlns:a14="http://schemas.microsoft.com/office/drawing/2010/main"/>
                      </a:ext>
                    </a:extLst>
                  </pic:spPr>
                </pic:pic>
              </a:graphicData>
            </a:graphic>
          </wp:inline>
        </w:drawing>
      </w:r>
    </w:p>
    <w:p w14:paraId="0A847B34" w14:textId="7EF04144" w:rsidR="00384284" w:rsidRPr="00842067" w:rsidRDefault="00384284" w:rsidP="00384284">
      <w:pPr>
        <w:spacing w:after="0"/>
        <w:contextualSpacing/>
        <w:jc w:val="center"/>
        <w:rPr>
          <w:rFonts w:ascii="Calibri Light" w:hAnsi="Calibri Light" w:cs="Calibri Light"/>
        </w:rPr>
      </w:pPr>
      <w:r w:rsidRPr="00842067">
        <w:rPr>
          <w:rFonts w:ascii="Calibri Light" w:hAnsi="Calibri Light" w:cs="Calibri Light"/>
        </w:rPr>
        <w:t>Koniec úseku 2, NPR Parížske močiare (</w:t>
      </w:r>
      <w:proofErr w:type="spellStart"/>
      <w:r w:rsidRPr="00842067">
        <w:rPr>
          <w:rFonts w:ascii="Calibri Light" w:hAnsi="Calibri Light" w:cs="Calibri Light"/>
        </w:rPr>
        <w:t>Foto</w:t>
      </w:r>
      <w:proofErr w:type="spellEnd"/>
      <w:r w:rsidRPr="00842067">
        <w:rPr>
          <w:rFonts w:ascii="Calibri Light" w:hAnsi="Calibri Light" w:cs="Calibri Light"/>
        </w:rPr>
        <w:t xml:space="preserve">: D. </w:t>
      </w:r>
      <w:proofErr w:type="spellStart"/>
      <w:r w:rsidRPr="00842067">
        <w:rPr>
          <w:rFonts w:ascii="Calibri Light" w:hAnsi="Calibri Light" w:cs="Calibri Light"/>
        </w:rPr>
        <w:t>Gruľa</w:t>
      </w:r>
      <w:proofErr w:type="spellEnd"/>
      <w:r w:rsidRPr="00842067">
        <w:rPr>
          <w:rFonts w:ascii="Calibri Light" w:hAnsi="Calibri Light" w:cs="Calibri Light"/>
        </w:rPr>
        <w:t>)</w:t>
      </w:r>
    </w:p>
    <w:p w14:paraId="2281EBA6" w14:textId="77777777" w:rsidR="00384284" w:rsidRPr="00842067" w:rsidRDefault="00384284" w:rsidP="00384284">
      <w:pPr>
        <w:spacing w:after="0"/>
        <w:contextualSpacing/>
        <w:rPr>
          <w:rFonts w:ascii="Calibri Light" w:hAnsi="Calibri Light" w:cs="Calibri Light"/>
        </w:rPr>
      </w:pPr>
    </w:p>
    <w:p w14:paraId="3C8BA4A9" w14:textId="4DC14980" w:rsidR="001C6F7F" w:rsidRPr="00842067" w:rsidRDefault="00384284" w:rsidP="00384284">
      <w:pPr>
        <w:spacing w:after="0"/>
        <w:contextualSpacing/>
        <w:jc w:val="center"/>
        <w:rPr>
          <w:rFonts w:ascii="Calibri Light" w:hAnsi="Calibri Light" w:cs="Calibri Light"/>
        </w:rPr>
      </w:pPr>
      <w:r w:rsidRPr="00842067">
        <w:rPr>
          <w:rFonts w:ascii="Calibri Light" w:hAnsi="Calibri Light" w:cs="Calibri Light"/>
          <w:noProof/>
        </w:rPr>
        <w:lastRenderedPageBreak/>
        <w:drawing>
          <wp:inline distT="0" distB="0" distL="0" distR="0" wp14:anchorId="14FAB957" wp14:editId="21D6272D">
            <wp:extent cx="5758962" cy="3608354"/>
            <wp:effectExtent l="0" t="0" r="0" b="0"/>
            <wp:docPr id="597895970" name="Obrázok 21" descr="Obrázok, na ktorom je ryba, plody mora, rybie produkty, akvárium&#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95970" name="Obrázok 21" descr="Obrázok, na ktorom je ryba, plody mora, rybie produkty, akvárium&#10;&#10;Obsah vygenerovaný pomocou AI môže byť nesprávny."/>
                    <pic:cNvPicPr/>
                  </pic:nvPicPr>
                  <pic:blipFill rotWithShape="1">
                    <a:blip r:embed="rId53" cstate="print">
                      <a:extLst>
                        <a:ext uri="{28A0092B-C50C-407E-A947-70E740481C1C}">
                          <a14:useLocalDpi xmlns:a14="http://schemas.microsoft.com/office/drawing/2010/main"/>
                        </a:ext>
                      </a:extLst>
                    </a:blip>
                    <a:srcRect/>
                    <a:stretch>
                      <a:fillRect/>
                    </a:stretch>
                  </pic:blipFill>
                  <pic:spPr bwMode="auto">
                    <a:xfrm>
                      <a:off x="0" y="0"/>
                      <a:ext cx="5760720" cy="3609455"/>
                    </a:xfrm>
                    <a:prstGeom prst="rect">
                      <a:avLst/>
                    </a:prstGeom>
                    <a:ln>
                      <a:noFill/>
                    </a:ln>
                    <a:extLst>
                      <a:ext uri="{53640926-AAD7-44D8-BBD7-CCE9431645EC}">
                        <a14:shadowObscured xmlns:a14="http://schemas.microsoft.com/office/drawing/2010/main"/>
                      </a:ext>
                    </a:extLst>
                  </pic:spPr>
                </pic:pic>
              </a:graphicData>
            </a:graphic>
          </wp:inline>
        </w:drawing>
      </w:r>
      <w:r w:rsidRPr="00842067">
        <w:rPr>
          <w:rFonts w:ascii="Calibri Light" w:hAnsi="Calibri Light" w:cs="Calibri Light"/>
        </w:rPr>
        <w:t xml:space="preserve">Karas zlatistý </w:t>
      </w:r>
      <w:proofErr w:type="spellStart"/>
      <w:r w:rsidRPr="00842067">
        <w:rPr>
          <w:rFonts w:ascii="Calibri Light" w:hAnsi="Calibri Light" w:cs="Calibri Light"/>
          <w:i/>
          <w:iCs/>
        </w:rPr>
        <w:t>Carassius</w:t>
      </w:r>
      <w:proofErr w:type="spellEnd"/>
      <w:r w:rsidRPr="00842067">
        <w:rPr>
          <w:rFonts w:ascii="Calibri Light" w:hAnsi="Calibri Light" w:cs="Calibri Light"/>
          <w:i/>
          <w:iCs/>
        </w:rPr>
        <w:t xml:space="preserve"> </w:t>
      </w:r>
      <w:proofErr w:type="spellStart"/>
      <w:r w:rsidRPr="00842067">
        <w:rPr>
          <w:rFonts w:ascii="Calibri Light" w:hAnsi="Calibri Light" w:cs="Calibri Light"/>
          <w:i/>
          <w:iCs/>
        </w:rPr>
        <w:t>carassius</w:t>
      </w:r>
      <w:proofErr w:type="spellEnd"/>
      <w:r w:rsidRPr="00842067">
        <w:rPr>
          <w:rFonts w:ascii="Calibri Light" w:hAnsi="Calibri Light" w:cs="Calibri Light"/>
        </w:rPr>
        <w:t xml:space="preserve"> z NPR Parížske močiare </w:t>
      </w:r>
      <w:r w:rsidR="001C6F7F" w:rsidRPr="00842067">
        <w:rPr>
          <w:rFonts w:ascii="Calibri Light" w:hAnsi="Calibri Light" w:cs="Calibri Light"/>
        </w:rPr>
        <w:t>(</w:t>
      </w:r>
      <w:proofErr w:type="spellStart"/>
      <w:r w:rsidR="001C6F7F" w:rsidRPr="00842067">
        <w:rPr>
          <w:rFonts w:ascii="Calibri Light" w:hAnsi="Calibri Light" w:cs="Calibri Light"/>
        </w:rPr>
        <w:t>Foto</w:t>
      </w:r>
      <w:proofErr w:type="spellEnd"/>
      <w:r w:rsidR="001C6F7F" w:rsidRPr="00842067">
        <w:rPr>
          <w:rFonts w:ascii="Calibri Light" w:hAnsi="Calibri Light" w:cs="Calibri Light"/>
        </w:rPr>
        <w:t xml:space="preserve">: D. </w:t>
      </w:r>
      <w:proofErr w:type="spellStart"/>
      <w:r w:rsidR="001C6F7F" w:rsidRPr="00842067">
        <w:rPr>
          <w:rFonts w:ascii="Calibri Light" w:hAnsi="Calibri Light" w:cs="Calibri Light"/>
        </w:rPr>
        <w:t>Gruľa</w:t>
      </w:r>
      <w:proofErr w:type="spellEnd"/>
      <w:r w:rsidR="001C6F7F" w:rsidRPr="00842067">
        <w:rPr>
          <w:rFonts w:ascii="Calibri Light" w:hAnsi="Calibri Light" w:cs="Calibri Light"/>
        </w:rPr>
        <w:t>)</w:t>
      </w:r>
    </w:p>
    <w:p w14:paraId="64D93C63" w14:textId="77777777" w:rsidR="00EF53EB" w:rsidRPr="00842067" w:rsidRDefault="00EF53EB" w:rsidP="00EF53EB">
      <w:pPr>
        <w:spacing w:after="0"/>
        <w:contextualSpacing/>
        <w:jc w:val="center"/>
        <w:rPr>
          <w:rFonts w:ascii="Calibri Light" w:hAnsi="Calibri Light" w:cs="Calibri Light"/>
        </w:rPr>
      </w:pPr>
    </w:p>
    <w:p w14:paraId="077DBBD8" w14:textId="593E9199" w:rsidR="00A9151C" w:rsidRPr="00842067" w:rsidRDefault="00A9151C" w:rsidP="00EF53EB">
      <w:pPr>
        <w:spacing w:after="0"/>
        <w:contextualSpacing/>
        <w:rPr>
          <w:rFonts w:ascii="Calibri Light" w:hAnsi="Calibri Light" w:cs="Calibri Light"/>
          <w:i/>
          <w:iCs/>
        </w:rPr>
      </w:pPr>
    </w:p>
    <w:p w14:paraId="3C605923" w14:textId="77777777" w:rsidR="003B74DC" w:rsidRPr="00842067" w:rsidRDefault="003B74DC" w:rsidP="00EF53EB">
      <w:pPr>
        <w:spacing w:after="0"/>
        <w:contextualSpacing/>
        <w:rPr>
          <w:rFonts w:ascii="Calibri Light" w:hAnsi="Calibri Light" w:cs="Calibri Light"/>
          <w:i/>
          <w:iCs/>
        </w:rPr>
      </w:pPr>
    </w:p>
    <w:p w14:paraId="0E7AAAF6" w14:textId="77777777" w:rsidR="003B74DC" w:rsidRPr="00842067" w:rsidRDefault="003B74DC" w:rsidP="00EF53EB">
      <w:pPr>
        <w:spacing w:after="0"/>
        <w:contextualSpacing/>
        <w:rPr>
          <w:rFonts w:ascii="Calibri Light" w:hAnsi="Calibri Light" w:cs="Calibri Light"/>
          <w:i/>
          <w:iCs/>
        </w:rPr>
      </w:pPr>
    </w:p>
    <w:p w14:paraId="3DB88288" w14:textId="0DB7C69C" w:rsidR="00384284" w:rsidRPr="00842067" w:rsidRDefault="00384284" w:rsidP="00EF53EB">
      <w:pPr>
        <w:spacing w:after="0"/>
        <w:contextualSpacing/>
        <w:jc w:val="center"/>
        <w:rPr>
          <w:rFonts w:ascii="Calibri Light" w:hAnsi="Calibri Light" w:cs="Calibri Light"/>
          <w:noProof/>
        </w:rPr>
      </w:pPr>
      <w:r w:rsidRPr="00842067">
        <w:rPr>
          <w:rFonts w:ascii="Calibri Light" w:hAnsi="Calibri Light" w:cs="Calibri Light"/>
          <w:noProof/>
        </w:rPr>
        <w:drawing>
          <wp:inline distT="0" distB="0" distL="0" distR="0" wp14:anchorId="5E4B05F8" wp14:editId="2F4915CD">
            <wp:extent cx="5760292" cy="3764604"/>
            <wp:effectExtent l="0" t="0" r="0" b="7620"/>
            <wp:docPr id="615122735" name="Obrázok 25" descr="Obrázok, na ktorom je tráva, exteriér, ryba&#10;&#10;Obsah vygenerovaný pomocou AI môže byť nespráv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122735" name="Obrázok 25" descr="Obrázok, na ktorom je tráva, exteriér, ryba&#10;&#10;Obsah vygenerovaný pomocou AI môže byť nesprávny."/>
                    <pic:cNvPicPr/>
                  </pic:nvPicPr>
                  <pic:blipFill rotWithShape="1">
                    <a:blip r:embed="rId54" cstate="print">
                      <a:extLst>
                        <a:ext uri="{28A0092B-C50C-407E-A947-70E740481C1C}">
                          <a14:useLocalDpi xmlns:a14="http://schemas.microsoft.com/office/drawing/2010/main"/>
                        </a:ext>
                      </a:extLst>
                    </a:blip>
                    <a:srcRect/>
                    <a:stretch>
                      <a:fillRect/>
                    </a:stretch>
                  </pic:blipFill>
                  <pic:spPr bwMode="auto">
                    <a:xfrm>
                      <a:off x="0" y="0"/>
                      <a:ext cx="5760720" cy="3764884"/>
                    </a:xfrm>
                    <a:prstGeom prst="rect">
                      <a:avLst/>
                    </a:prstGeom>
                    <a:ln>
                      <a:noFill/>
                    </a:ln>
                    <a:extLst>
                      <a:ext uri="{53640926-AAD7-44D8-BBD7-CCE9431645EC}">
                        <a14:shadowObscured xmlns:a14="http://schemas.microsoft.com/office/drawing/2010/main"/>
                      </a:ext>
                    </a:extLst>
                  </pic:spPr>
                </pic:pic>
              </a:graphicData>
            </a:graphic>
          </wp:inline>
        </w:drawing>
      </w:r>
    </w:p>
    <w:p w14:paraId="3C968C0D" w14:textId="185668D9" w:rsidR="00EF53EB" w:rsidRPr="00842067" w:rsidRDefault="00384284" w:rsidP="00EF53EB">
      <w:pPr>
        <w:spacing w:after="0"/>
        <w:contextualSpacing/>
        <w:jc w:val="center"/>
        <w:rPr>
          <w:rFonts w:ascii="Calibri Light" w:hAnsi="Calibri Light" w:cs="Calibri Light"/>
          <w:noProof/>
        </w:rPr>
      </w:pPr>
      <w:r w:rsidRPr="00842067">
        <w:rPr>
          <w:rFonts w:ascii="Calibri Light" w:hAnsi="Calibri Light" w:cs="Calibri Light"/>
        </w:rPr>
        <w:t xml:space="preserve">Čík európsky </w:t>
      </w:r>
      <w:proofErr w:type="spellStart"/>
      <w:r w:rsidRPr="00842067">
        <w:rPr>
          <w:rFonts w:ascii="Calibri Light" w:hAnsi="Calibri Light" w:cs="Calibri Light"/>
          <w:i/>
          <w:iCs/>
        </w:rPr>
        <w:t>Misgurnus</w:t>
      </w:r>
      <w:proofErr w:type="spellEnd"/>
      <w:r w:rsidRPr="00842067">
        <w:rPr>
          <w:rFonts w:ascii="Calibri Light" w:hAnsi="Calibri Light" w:cs="Calibri Light"/>
          <w:i/>
          <w:iCs/>
        </w:rPr>
        <w:t xml:space="preserve"> </w:t>
      </w:r>
      <w:proofErr w:type="spellStart"/>
      <w:r w:rsidRPr="00842067">
        <w:rPr>
          <w:rFonts w:ascii="Calibri Light" w:hAnsi="Calibri Light" w:cs="Calibri Light"/>
          <w:i/>
          <w:iCs/>
        </w:rPr>
        <w:t>fossilis</w:t>
      </w:r>
      <w:proofErr w:type="spellEnd"/>
      <w:r w:rsidRPr="00842067">
        <w:rPr>
          <w:rFonts w:ascii="Calibri Light" w:hAnsi="Calibri Light" w:cs="Calibri Light"/>
        </w:rPr>
        <w:t xml:space="preserve"> z NPR Parížske močiare (</w:t>
      </w:r>
      <w:proofErr w:type="spellStart"/>
      <w:r w:rsidRPr="00842067">
        <w:rPr>
          <w:rFonts w:ascii="Calibri Light" w:hAnsi="Calibri Light" w:cs="Calibri Light"/>
        </w:rPr>
        <w:t>Foto</w:t>
      </w:r>
      <w:proofErr w:type="spellEnd"/>
      <w:r w:rsidRPr="00842067">
        <w:rPr>
          <w:rFonts w:ascii="Calibri Light" w:hAnsi="Calibri Light" w:cs="Calibri Light"/>
        </w:rPr>
        <w:t xml:space="preserve">: D. </w:t>
      </w:r>
      <w:proofErr w:type="spellStart"/>
      <w:r w:rsidRPr="00842067">
        <w:rPr>
          <w:rFonts w:ascii="Calibri Light" w:hAnsi="Calibri Light" w:cs="Calibri Light"/>
        </w:rPr>
        <w:t>Gruľa</w:t>
      </w:r>
      <w:proofErr w:type="spellEnd"/>
      <w:r w:rsidRPr="00842067">
        <w:rPr>
          <w:rFonts w:ascii="Calibri Light" w:hAnsi="Calibri Light" w:cs="Calibri Light"/>
        </w:rPr>
        <w:t>)</w:t>
      </w:r>
    </w:p>
    <w:sectPr w:rsidR="00EF53EB" w:rsidRPr="00842067" w:rsidSect="00325054">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68D0D3" w14:textId="77777777" w:rsidR="00F322A6" w:rsidRDefault="00F322A6">
      <w:pPr>
        <w:spacing w:after="0" w:line="240" w:lineRule="auto"/>
      </w:pPr>
      <w:r>
        <w:separator/>
      </w:r>
    </w:p>
  </w:endnote>
  <w:endnote w:type="continuationSeparator" w:id="0">
    <w:p w14:paraId="335FAB06" w14:textId="77777777" w:rsidR="00F322A6" w:rsidRDefault="00F322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Display">
    <w:charset w:val="00"/>
    <w:family w:val="swiss"/>
    <w:pitch w:val="variable"/>
    <w:sig w:usb0="20000287" w:usb1="00000003" w:usb2="00000000" w:usb3="00000000" w:csb0="0000019F" w:csb1="00000000"/>
  </w:font>
  <w:font w:name="Tahoma">
    <w:panose1 w:val="020B0604030504040204"/>
    <w:charset w:val="EE"/>
    <w:family w:val="swiss"/>
    <w:pitch w:val="variable"/>
    <w:sig w:usb0="E1002EFF" w:usb1="C000605B" w:usb2="00000029" w:usb3="00000000" w:csb0="000101FF" w:csb1="00000000"/>
  </w:font>
  <w:font w:name="Garamond-Bold">
    <w:altName w:val="Garamond"/>
    <w:panose1 w:val="00000000000000000000"/>
    <w:charset w:val="00"/>
    <w:family w:val="roman"/>
    <w:notTrueType/>
    <w:pitch w:val="default"/>
  </w:font>
  <w:font w:name="Garamond">
    <w:panose1 w:val="020204040303010108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43926018"/>
      <w:docPartObj>
        <w:docPartGallery w:val="Page Numbers (Bottom of Page)"/>
        <w:docPartUnique/>
      </w:docPartObj>
    </w:sdtPr>
    <w:sdtContent>
      <w:p w14:paraId="083BBE50" w14:textId="77777777" w:rsidR="00036365" w:rsidRDefault="00036365">
        <w:pPr>
          <w:pStyle w:val="Pta"/>
          <w:jc w:val="right"/>
        </w:pPr>
        <w:r>
          <w:fldChar w:fldCharType="begin"/>
        </w:r>
        <w:r>
          <w:instrText>PAGE   \* MERGEFORMAT</w:instrText>
        </w:r>
        <w:r>
          <w:fldChar w:fldCharType="separate"/>
        </w:r>
        <w:r w:rsidRPr="00B73487">
          <w:rPr>
            <w:noProof/>
            <w:lang w:val="sk-SK"/>
          </w:rPr>
          <w:t>14</w:t>
        </w:r>
        <w:r>
          <w:rPr>
            <w:noProof/>
            <w:lang w:val="sk-SK"/>
          </w:rPr>
          <w:fldChar w:fldCharType="end"/>
        </w:r>
      </w:p>
    </w:sdtContent>
  </w:sdt>
  <w:p w14:paraId="7700B75C" w14:textId="77777777" w:rsidR="00036365" w:rsidRDefault="00036365">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682027"/>
      <w:docPartObj>
        <w:docPartGallery w:val="Page Numbers (Bottom of Page)"/>
        <w:docPartUnique/>
      </w:docPartObj>
    </w:sdtPr>
    <w:sdtContent>
      <w:p w14:paraId="6C244E18" w14:textId="77777777" w:rsidR="00036365" w:rsidRDefault="00036365">
        <w:pPr>
          <w:pStyle w:val="Pta"/>
          <w:jc w:val="right"/>
        </w:pPr>
        <w:r>
          <w:fldChar w:fldCharType="begin"/>
        </w:r>
        <w:r>
          <w:instrText>PAGE   \* MERGEFORMAT</w:instrText>
        </w:r>
        <w:r>
          <w:fldChar w:fldCharType="separate"/>
        </w:r>
        <w:r w:rsidRPr="00B73487">
          <w:rPr>
            <w:noProof/>
            <w:lang w:val="sk-SK"/>
          </w:rPr>
          <w:t>8</w:t>
        </w:r>
        <w:r>
          <w:rPr>
            <w:noProof/>
            <w:lang w:val="sk-SK"/>
          </w:rPr>
          <w:fldChar w:fldCharType="end"/>
        </w:r>
      </w:p>
    </w:sdtContent>
  </w:sdt>
  <w:p w14:paraId="47D4EE79" w14:textId="77777777" w:rsidR="00036365" w:rsidRDefault="00036365">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ED1CAA" w14:textId="77777777" w:rsidR="00F322A6" w:rsidRDefault="00F322A6">
      <w:pPr>
        <w:spacing w:after="0" w:line="240" w:lineRule="auto"/>
      </w:pPr>
      <w:r>
        <w:separator/>
      </w:r>
    </w:p>
  </w:footnote>
  <w:footnote w:type="continuationSeparator" w:id="0">
    <w:p w14:paraId="120FF61A" w14:textId="77777777" w:rsidR="00F322A6" w:rsidRDefault="00F322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C80FD5"/>
    <w:multiLevelType w:val="hybridMultilevel"/>
    <w:tmpl w:val="C3D682E2"/>
    <w:lvl w:ilvl="0" w:tplc="105CDCC4">
      <w:numFmt w:val="bullet"/>
      <w:lvlText w:val=""/>
      <w:lvlJc w:val="left"/>
      <w:pPr>
        <w:ind w:left="720" w:hanging="360"/>
      </w:pPr>
      <w:rPr>
        <w:rFonts w:ascii="Symbol" w:eastAsiaTheme="minorHAnsi" w:hAnsi="Symbol" w:cs="Calibri Light"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15:restartNumberingAfterBreak="0">
    <w:nsid w:val="153C497C"/>
    <w:multiLevelType w:val="hybridMultilevel"/>
    <w:tmpl w:val="1A86F630"/>
    <w:lvl w:ilvl="0" w:tplc="08090001">
      <w:start w:val="1"/>
      <w:numFmt w:val="bullet"/>
      <w:lvlText w:val=""/>
      <w:lvlJc w:val="left"/>
      <w:pPr>
        <w:ind w:left="720" w:hanging="360"/>
      </w:pPr>
      <w:rPr>
        <w:rFonts w:ascii="Symbol" w:hAnsi="Symbol"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15:restartNumberingAfterBreak="0">
    <w:nsid w:val="1FB64421"/>
    <w:multiLevelType w:val="multilevel"/>
    <w:tmpl w:val="CE4CFA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9A43B1D"/>
    <w:multiLevelType w:val="hybridMultilevel"/>
    <w:tmpl w:val="30742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F41790"/>
    <w:multiLevelType w:val="multilevel"/>
    <w:tmpl w:val="1B4ED936"/>
    <w:lvl w:ilvl="0">
      <w:start w:val="1"/>
      <w:numFmt w:val="decimal"/>
      <w:lvlText w:val="%1."/>
      <w:lvlJc w:val="left"/>
      <w:pPr>
        <w:ind w:left="360" w:hanging="360"/>
      </w:pPr>
      <w:rPr>
        <w:rFonts w:ascii="Calibri Light" w:hAnsi="Calibri Light" w:cs="Calibri Light" w:hint="default"/>
        <w:b/>
        <w:sz w:val="28"/>
      </w:rPr>
    </w:lvl>
    <w:lvl w:ilvl="1">
      <w:start w:val="1"/>
      <w:numFmt w:val="decimal"/>
      <w:isLgl/>
      <w:lvlText w:val="%1.%2."/>
      <w:lvlJc w:val="left"/>
      <w:pPr>
        <w:ind w:left="1125" w:hanging="405"/>
      </w:pPr>
      <w:rPr>
        <w:rFonts w:cstheme="majorBidi" w:hint="default"/>
        <w:b/>
      </w:rPr>
    </w:lvl>
    <w:lvl w:ilvl="2">
      <w:start w:val="1"/>
      <w:numFmt w:val="decimal"/>
      <w:isLgl/>
      <w:lvlText w:val="%1.%2.%3."/>
      <w:lvlJc w:val="left"/>
      <w:pPr>
        <w:ind w:left="1440" w:hanging="720"/>
      </w:pPr>
      <w:rPr>
        <w:rFonts w:cstheme="majorBidi" w:hint="default"/>
        <w:b/>
      </w:rPr>
    </w:lvl>
    <w:lvl w:ilvl="3">
      <w:start w:val="1"/>
      <w:numFmt w:val="decimal"/>
      <w:isLgl/>
      <w:lvlText w:val="%1.%2.%3.%4."/>
      <w:lvlJc w:val="left"/>
      <w:pPr>
        <w:ind w:left="1440" w:hanging="720"/>
      </w:pPr>
      <w:rPr>
        <w:rFonts w:cstheme="majorBidi" w:hint="default"/>
        <w:b/>
      </w:rPr>
    </w:lvl>
    <w:lvl w:ilvl="4">
      <w:start w:val="1"/>
      <w:numFmt w:val="decimal"/>
      <w:isLgl/>
      <w:lvlText w:val="%1.%2.%3.%4.%5."/>
      <w:lvlJc w:val="left"/>
      <w:pPr>
        <w:ind w:left="1800" w:hanging="1080"/>
      </w:pPr>
      <w:rPr>
        <w:rFonts w:cstheme="majorBidi" w:hint="default"/>
        <w:b/>
      </w:rPr>
    </w:lvl>
    <w:lvl w:ilvl="5">
      <w:start w:val="1"/>
      <w:numFmt w:val="decimal"/>
      <w:isLgl/>
      <w:lvlText w:val="%1.%2.%3.%4.%5.%6."/>
      <w:lvlJc w:val="left"/>
      <w:pPr>
        <w:ind w:left="1800" w:hanging="1080"/>
      </w:pPr>
      <w:rPr>
        <w:rFonts w:cstheme="majorBidi" w:hint="default"/>
        <w:b/>
      </w:rPr>
    </w:lvl>
    <w:lvl w:ilvl="6">
      <w:start w:val="1"/>
      <w:numFmt w:val="decimal"/>
      <w:isLgl/>
      <w:lvlText w:val="%1.%2.%3.%4.%5.%6.%7."/>
      <w:lvlJc w:val="left"/>
      <w:pPr>
        <w:ind w:left="2160" w:hanging="1440"/>
      </w:pPr>
      <w:rPr>
        <w:rFonts w:cstheme="majorBidi" w:hint="default"/>
        <w:b/>
      </w:rPr>
    </w:lvl>
    <w:lvl w:ilvl="7">
      <w:start w:val="1"/>
      <w:numFmt w:val="decimal"/>
      <w:isLgl/>
      <w:lvlText w:val="%1.%2.%3.%4.%5.%6.%7.%8."/>
      <w:lvlJc w:val="left"/>
      <w:pPr>
        <w:ind w:left="2160" w:hanging="1440"/>
      </w:pPr>
      <w:rPr>
        <w:rFonts w:cstheme="majorBidi" w:hint="default"/>
        <w:b/>
      </w:rPr>
    </w:lvl>
    <w:lvl w:ilvl="8">
      <w:start w:val="1"/>
      <w:numFmt w:val="decimal"/>
      <w:isLgl/>
      <w:lvlText w:val="%1.%2.%3.%4.%5.%6.%7.%8.%9."/>
      <w:lvlJc w:val="left"/>
      <w:pPr>
        <w:ind w:left="2520" w:hanging="1800"/>
      </w:pPr>
      <w:rPr>
        <w:rFonts w:cstheme="majorBidi" w:hint="default"/>
        <w:b/>
      </w:rPr>
    </w:lvl>
  </w:abstractNum>
  <w:abstractNum w:abstractNumId="5" w15:restartNumberingAfterBreak="0">
    <w:nsid w:val="3540152A"/>
    <w:multiLevelType w:val="hybridMultilevel"/>
    <w:tmpl w:val="57D4F94C"/>
    <w:lvl w:ilvl="0" w:tplc="08CCB49C">
      <w:start w:val="1"/>
      <w:numFmt w:val="lowerLetter"/>
      <w:lvlText w:val="%1)"/>
      <w:lvlJc w:val="left"/>
      <w:pPr>
        <w:ind w:left="1191" w:hanging="765"/>
      </w:pPr>
      <w:rPr>
        <w:rFonts w:hint="default"/>
      </w:rPr>
    </w:lvl>
    <w:lvl w:ilvl="1" w:tplc="041B0019" w:tentative="1">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6" w15:restartNumberingAfterBreak="0">
    <w:nsid w:val="3C93050C"/>
    <w:multiLevelType w:val="multilevel"/>
    <w:tmpl w:val="79541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9CA700D"/>
    <w:multiLevelType w:val="multilevel"/>
    <w:tmpl w:val="D5EC61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FF03FE3"/>
    <w:multiLevelType w:val="hybridMultilevel"/>
    <w:tmpl w:val="5FAA6544"/>
    <w:lvl w:ilvl="0" w:tplc="7E006ABA">
      <w:start w:val="1"/>
      <w:numFmt w:val="decimal"/>
      <w:lvlText w:val="%1."/>
      <w:lvlJc w:val="left"/>
      <w:pPr>
        <w:ind w:left="872" w:hanging="341"/>
      </w:pPr>
      <w:rPr>
        <w:rFonts w:ascii="Times New Roman" w:eastAsia="Times New Roman" w:hAnsi="Times New Roman" w:cs="Times New Roman" w:hint="default"/>
        <w:w w:val="91"/>
        <w:sz w:val="22"/>
        <w:szCs w:val="22"/>
        <w:lang w:val="sk-SK" w:eastAsia="en-US" w:bidi="ar-SA"/>
      </w:rPr>
    </w:lvl>
    <w:lvl w:ilvl="1" w:tplc="F7E81D46">
      <w:numFmt w:val="bullet"/>
      <w:lvlText w:val="•"/>
      <w:lvlJc w:val="left"/>
      <w:pPr>
        <w:ind w:left="1794" w:hanging="341"/>
      </w:pPr>
      <w:rPr>
        <w:rFonts w:hint="default"/>
        <w:lang w:val="sk-SK" w:eastAsia="en-US" w:bidi="ar-SA"/>
      </w:rPr>
    </w:lvl>
    <w:lvl w:ilvl="2" w:tplc="902EC688">
      <w:numFmt w:val="bullet"/>
      <w:lvlText w:val="•"/>
      <w:lvlJc w:val="left"/>
      <w:pPr>
        <w:ind w:left="2709" w:hanging="341"/>
      </w:pPr>
      <w:rPr>
        <w:rFonts w:hint="default"/>
        <w:lang w:val="sk-SK" w:eastAsia="en-US" w:bidi="ar-SA"/>
      </w:rPr>
    </w:lvl>
    <w:lvl w:ilvl="3" w:tplc="FDC4F8DA">
      <w:numFmt w:val="bullet"/>
      <w:lvlText w:val="•"/>
      <w:lvlJc w:val="left"/>
      <w:pPr>
        <w:ind w:left="3623" w:hanging="341"/>
      </w:pPr>
      <w:rPr>
        <w:rFonts w:hint="default"/>
        <w:lang w:val="sk-SK" w:eastAsia="en-US" w:bidi="ar-SA"/>
      </w:rPr>
    </w:lvl>
    <w:lvl w:ilvl="4" w:tplc="74D2F886">
      <w:numFmt w:val="bullet"/>
      <w:lvlText w:val="•"/>
      <w:lvlJc w:val="left"/>
      <w:pPr>
        <w:ind w:left="4538" w:hanging="341"/>
      </w:pPr>
      <w:rPr>
        <w:rFonts w:hint="default"/>
        <w:lang w:val="sk-SK" w:eastAsia="en-US" w:bidi="ar-SA"/>
      </w:rPr>
    </w:lvl>
    <w:lvl w:ilvl="5" w:tplc="D92C0BEA">
      <w:numFmt w:val="bullet"/>
      <w:lvlText w:val="•"/>
      <w:lvlJc w:val="left"/>
      <w:pPr>
        <w:ind w:left="5453" w:hanging="341"/>
      </w:pPr>
      <w:rPr>
        <w:rFonts w:hint="default"/>
        <w:lang w:val="sk-SK" w:eastAsia="en-US" w:bidi="ar-SA"/>
      </w:rPr>
    </w:lvl>
    <w:lvl w:ilvl="6" w:tplc="51685BB2">
      <w:numFmt w:val="bullet"/>
      <w:lvlText w:val="•"/>
      <w:lvlJc w:val="left"/>
      <w:pPr>
        <w:ind w:left="6367" w:hanging="341"/>
      </w:pPr>
      <w:rPr>
        <w:rFonts w:hint="default"/>
        <w:lang w:val="sk-SK" w:eastAsia="en-US" w:bidi="ar-SA"/>
      </w:rPr>
    </w:lvl>
    <w:lvl w:ilvl="7" w:tplc="41966CD2">
      <w:numFmt w:val="bullet"/>
      <w:lvlText w:val="•"/>
      <w:lvlJc w:val="left"/>
      <w:pPr>
        <w:ind w:left="7282" w:hanging="341"/>
      </w:pPr>
      <w:rPr>
        <w:rFonts w:hint="default"/>
        <w:lang w:val="sk-SK" w:eastAsia="en-US" w:bidi="ar-SA"/>
      </w:rPr>
    </w:lvl>
    <w:lvl w:ilvl="8" w:tplc="43DA9236">
      <w:numFmt w:val="bullet"/>
      <w:lvlText w:val="•"/>
      <w:lvlJc w:val="left"/>
      <w:pPr>
        <w:ind w:left="8197" w:hanging="341"/>
      </w:pPr>
      <w:rPr>
        <w:rFonts w:hint="default"/>
        <w:lang w:val="sk-SK" w:eastAsia="en-US" w:bidi="ar-SA"/>
      </w:rPr>
    </w:lvl>
  </w:abstractNum>
  <w:abstractNum w:abstractNumId="9" w15:restartNumberingAfterBreak="0">
    <w:nsid w:val="76091A9C"/>
    <w:multiLevelType w:val="hybridMultilevel"/>
    <w:tmpl w:val="16CA8D5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7D5E434A"/>
    <w:multiLevelType w:val="hybridMultilevel"/>
    <w:tmpl w:val="E4F0480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602805244">
    <w:abstractNumId w:val="4"/>
  </w:num>
  <w:num w:numId="2" w16cid:durableId="2097358443">
    <w:abstractNumId w:val="5"/>
  </w:num>
  <w:num w:numId="3" w16cid:durableId="969166546">
    <w:abstractNumId w:val="0"/>
  </w:num>
  <w:num w:numId="4" w16cid:durableId="1653489653">
    <w:abstractNumId w:val="8"/>
  </w:num>
  <w:num w:numId="5" w16cid:durableId="1922178588">
    <w:abstractNumId w:val="3"/>
  </w:num>
  <w:num w:numId="6" w16cid:durableId="408580755">
    <w:abstractNumId w:val="9"/>
  </w:num>
  <w:num w:numId="7" w16cid:durableId="522285073">
    <w:abstractNumId w:val="2"/>
  </w:num>
  <w:num w:numId="8" w16cid:durableId="1929072674">
    <w:abstractNumId w:val="10"/>
  </w:num>
  <w:num w:numId="9" w16cid:durableId="974608089">
    <w:abstractNumId w:val="7"/>
  </w:num>
  <w:num w:numId="10" w16cid:durableId="150172726">
    <w:abstractNumId w:val="1"/>
  </w:num>
  <w:num w:numId="11" w16cid:durableId="172467314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5054"/>
    <w:rsid w:val="00003021"/>
    <w:rsid w:val="00003C49"/>
    <w:rsid w:val="000055C3"/>
    <w:rsid w:val="000063B1"/>
    <w:rsid w:val="00007F19"/>
    <w:rsid w:val="00013BBB"/>
    <w:rsid w:val="00013E3C"/>
    <w:rsid w:val="0001715B"/>
    <w:rsid w:val="00020D27"/>
    <w:rsid w:val="0002287A"/>
    <w:rsid w:val="0003245E"/>
    <w:rsid w:val="00035321"/>
    <w:rsid w:val="00036365"/>
    <w:rsid w:val="00046374"/>
    <w:rsid w:val="000518E0"/>
    <w:rsid w:val="0006107E"/>
    <w:rsid w:val="00063AED"/>
    <w:rsid w:val="000645BA"/>
    <w:rsid w:val="00076F75"/>
    <w:rsid w:val="000806C6"/>
    <w:rsid w:val="00080ACE"/>
    <w:rsid w:val="00094BC3"/>
    <w:rsid w:val="00095DB4"/>
    <w:rsid w:val="000A0D3D"/>
    <w:rsid w:val="000A114F"/>
    <w:rsid w:val="000A1A11"/>
    <w:rsid w:val="000A2FBC"/>
    <w:rsid w:val="000A3446"/>
    <w:rsid w:val="000A416B"/>
    <w:rsid w:val="000B5FCF"/>
    <w:rsid w:val="000B71FE"/>
    <w:rsid w:val="000B7511"/>
    <w:rsid w:val="000C01A9"/>
    <w:rsid w:val="000C555B"/>
    <w:rsid w:val="000E46C6"/>
    <w:rsid w:val="000E5C17"/>
    <w:rsid w:val="000F0FED"/>
    <w:rsid w:val="00100290"/>
    <w:rsid w:val="00100B93"/>
    <w:rsid w:val="00103A00"/>
    <w:rsid w:val="00104A4E"/>
    <w:rsid w:val="001058DE"/>
    <w:rsid w:val="001060CC"/>
    <w:rsid w:val="0011046D"/>
    <w:rsid w:val="00112450"/>
    <w:rsid w:val="00114653"/>
    <w:rsid w:val="00115A74"/>
    <w:rsid w:val="00120138"/>
    <w:rsid w:val="001220A1"/>
    <w:rsid w:val="00123ABC"/>
    <w:rsid w:val="00125753"/>
    <w:rsid w:val="001268C6"/>
    <w:rsid w:val="00131E8A"/>
    <w:rsid w:val="00137E54"/>
    <w:rsid w:val="001530C0"/>
    <w:rsid w:val="001573E3"/>
    <w:rsid w:val="00157C01"/>
    <w:rsid w:val="00165717"/>
    <w:rsid w:val="00165AE5"/>
    <w:rsid w:val="00165DC0"/>
    <w:rsid w:val="00166078"/>
    <w:rsid w:val="00167FDC"/>
    <w:rsid w:val="00171D5A"/>
    <w:rsid w:val="00175BC8"/>
    <w:rsid w:val="0017622A"/>
    <w:rsid w:val="001838B4"/>
    <w:rsid w:val="00190351"/>
    <w:rsid w:val="001924EB"/>
    <w:rsid w:val="00195B40"/>
    <w:rsid w:val="001A26F5"/>
    <w:rsid w:val="001B0807"/>
    <w:rsid w:val="001B0C7A"/>
    <w:rsid w:val="001B1F17"/>
    <w:rsid w:val="001B40DF"/>
    <w:rsid w:val="001B52FE"/>
    <w:rsid w:val="001B61B3"/>
    <w:rsid w:val="001C0873"/>
    <w:rsid w:val="001C1A20"/>
    <w:rsid w:val="001C6052"/>
    <w:rsid w:val="001C6F7F"/>
    <w:rsid w:val="001D54AC"/>
    <w:rsid w:val="001E24B6"/>
    <w:rsid w:val="001F4E72"/>
    <w:rsid w:val="001F7BEA"/>
    <w:rsid w:val="00221530"/>
    <w:rsid w:val="0022403C"/>
    <w:rsid w:val="002359DF"/>
    <w:rsid w:val="0023648E"/>
    <w:rsid w:val="00247DC4"/>
    <w:rsid w:val="00253CAF"/>
    <w:rsid w:val="00256567"/>
    <w:rsid w:val="00261164"/>
    <w:rsid w:val="002629F3"/>
    <w:rsid w:val="00263270"/>
    <w:rsid w:val="002774B4"/>
    <w:rsid w:val="00295556"/>
    <w:rsid w:val="0029639F"/>
    <w:rsid w:val="00297F22"/>
    <w:rsid w:val="002A2E8F"/>
    <w:rsid w:val="002A2EA7"/>
    <w:rsid w:val="002A7C0E"/>
    <w:rsid w:val="002B17D1"/>
    <w:rsid w:val="002B1EB6"/>
    <w:rsid w:val="002B4607"/>
    <w:rsid w:val="002B6249"/>
    <w:rsid w:val="002B6983"/>
    <w:rsid w:val="002C082C"/>
    <w:rsid w:val="002C4DC4"/>
    <w:rsid w:val="002C75C8"/>
    <w:rsid w:val="002D7E7C"/>
    <w:rsid w:val="002E2349"/>
    <w:rsid w:val="002E57E1"/>
    <w:rsid w:val="002F1141"/>
    <w:rsid w:val="00306429"/>
    <w:rsid w:val="003075CB"/>
    <w:rsid w:val="00311B2C"/>
    <w:rsid w:val="00316CCC"/>
    <w:rsid w:val="0032206B"/>
    <w:rsid w:val="00325054"/>
    <w:rsid w:val="0033035E"/>
    <w:rsid w:val="00330AA4"/>
    <w:rsid w:val="00335146"/>
    <w:rsid w:val="00336833"/>
    <w:rsid w:val="00340544"/>
    <w:rsid w:val="003409B3"/>
    <w:rsid w:val="003523EE"/>
    <w:rsid w:val="00352BFB"/>
    <w:rsid w:val="0035516F"/>
    <w:rsid w:val="00371027"/>
    <w:rsid w:val="00371B62"/>
    <w:rsid w:val="00374F93"/>
    <w:rsid w:val="003822BC"/>
    <w:rsid w:val="00384284"/>
    <w:rsid w:val="003924A5"/>
    <w:rsid w:val="003947AB"/>
    <w:rsid w:val="00395746"/>
    <w:rsid w:val="00397A84"/>
    <w:rsid w:val="003A2728"/>
    <w:rsid w:val="003A3ADD"/>
    <w:rsid w:val="003A7203"/>
    <w:rsid w:val="003A7CFD"/>
    <w:rsid w:val="003B0BF6"/>
    <w:rsid w:val="003B329F"/>
    <w:rsid w:val="003B74DC"/>
    <w:rsid w:val="003C4AA0"/>
    <w:rsid w:val="003C4C59"/>
    <w:rsid w:val="003D0091"/>
    <w:rsid w:val="003D20B9"/>
    <w:rsid w:val="003D45D8"/>
    <w:rsid w:val="003D5771"/>
    <w:rsid w:val="003E6673"/>
    <w:rsid w:val="003E6E61"/>
    <w:rsid w:val="003E7690"/>
    <w:rsid w:val="003F0A45"/>
    <w:rsid w:val="003F1E33"/>
    <w:rsid w:val="003F27F7"/>
    <w:rsid w:val="00406167"/>
    <w:rsid w:val="00414C52"/>
    <w:rsid w:val="00415BE5"/>
    <w:rsid w:val="00420D39"/>
    <w:rsid w:val="00426C0B"/>
    <w:rsid w:val="00431EFB"/>
    <w:rsid w:val="00433D71"/>
    <w:rsid w:val="00436C4F"/>
    <w:rsid w:val="00440F0F"/>
    <w:rsid w:val="0044207E"/>
    <w:rsid w:val="004477AF"/>
    <w:rsid w:val="004507A7"/>
    <w:rsid w:val="0045301F"/>
    <w:rsid w:val="00456143"/>
    <w:rsid w:val="00465D51"/>
    <w:rsid w:val="00465ECC"/>
    <w:rsid w:val="00480863"/>
    <w:rsid w:val="004924F1"/>
    <w:rsid w:val="004A01A5"/>
    <w:rsid w:val="004B4910"/>
    <w:rsid w:val="004B6CCF"/>
    <w:rsid w:val="004B701D"/>
    <w:rsid w:val="004B7F2F"/>
    <w:rsid w:val="004C500C"/>
    <w:rsid w:val="004D05B1"/>
    <w:rsid w:val="004D564B"/>
    <w:rsid w:val="004D56D1"/>
    <w:rsid w:val="004D7D0C"/>
    <w:rsid w:val="004E201B"/>
    <w:rsid w:val="004E42C9"/>
    <w:rsid w:val="004E538C"/>
    <w:rsid w:val="004E6A61"/>
    <w:rsid w:val="004E7601"/>
    <w:rsid w:val="004F6FD7"/>
    <w:rsid w:val="00502798"/>
    <w:rsid w:val="00504772"/>
    <w:rsid w:val="0050485A"/>
    <w:rsid w:val="00504C83"/>
    <w:rsid w:val="00505BA0"/>
    <w:rsid w:val="00505F4D"/>
    <w:rsid w:val="00517435"/>
    <w:rsid w:val="00520DA4"/>
    <w:rsid w:val="00526912"/>
    <w:rsid w:val="005301AA"/>
    <w:rsid w:val="005463EC"/>
    <w:rsid w:val="00547C69"/>
    <w:rsid w:val="00554550"/>
    <w:rsid w:val="005557B5"/>
    <w:rsid w:val="0055730F"/>
    <w:rsid w:val="005607E5"/>
    <w:rsid w:val="0056443B"/>
    <w:rsid w:val="005660F4"/>
    <w:rsid w:val="005677C0"/>
    <w:rsid w:val="00570AF5"/>
    <w:rsid w:val="00584F69"/>
    <w:rsid w:val="00591A9E"/>
    <w:rsid w:val="00591E71"/>
    <w:rsid w:val="00592CA9"/>
    <w:rsid w:val="005A57D7"/>
    <w:rsid w:val="005A72F1"/>
    <w:rsid w:val="005B18F7"/>
    <w:rsid w:val="005E333C"/>
    <w:rsid w:val="005E3C49"/>
    <w:rsid w:val="005E4022"/>
    <w:rsid w:val="005E6896"/>
    <w:rsid w:val="005F0BF0"/>
    <w:rsid w:val="005F3485"/>
    <w:rsid w:val="005F3C71"/>
    <w:rsid w:val="005F5B1C"/>
    <w:rsid w:val="005F5DBB"/>
    <w:rsid w:val="00601317"/>
    <w:rsid w:val="006030BC"/>
    <w:rsid w:val="00604C4D"/>
    <w:rsid w:val="00607C8E"/>
    <w:rsid w:val="0061171C"/>
    <w:rsid w:val="006117AC"/>
    <w:rsid w:val="006120DE"/>
    <w:rsid w:val="0061285C"/>
    <w:rsid w:val="00614193"/>
    <w:rsid w:val="006229F0"/>
    <w:rsid w:val="00624428"/>
    <w:rsid w:val="00624BFC"/>
    <w:rsid w:val="00625F3A"/>
    <w:rsid w:val="00626220"/>
    <w:rsid w:val="00630938"/>
    <w:rsid w:val="00641E34"/>
    <w:rsid w:val="0065273F"/>
    <w:rsid w:val="006556B3"/>
    <w:rsid w:val="00662A5E"/>
    <w:rsid w:val="00664292"/>
    <w:rsid w:val="00666589"/>
    <w:rsid w:val="00666865"/>
    <w:rsid w:val="00670094"/>
    <w:rsid w:val="00677816"/>
    <w:rsid w:val="00677D72"/>
    <w:rsid w:val="00680FE6"/>
    <w:rsid w:val="00683BEC"/>
    <w:rsid w:val="00693DD8"/>
    <w:rsid w:val="00693FEC"/>
    <w:rsid w:val="0069428A"/>
    <w:rsid w:val="006A262E"/>
    <w:rsid w:val="006A3177"/>
    <w:rsid w:val="006A5CE3"/>
    <w:rsid w:val="006B3EE3"/>
    <w:rsid w:val="006B458E"/>
    <w:rsid w:val="006B46BF"/>
    <w:rsid w:val="006C0E95"/>
    <w:rsid w:val="006C7010"/>
    <w:rsid w:val="006C788A"/>
    <w:rsid w:val="006D2F1D"/>
    <w:rsid w:val="006D4485"/>
    <w:rsid w:val="006D5A0C"/>
    <w:rsid w:val="006E1C45"/>
    <w:rsid w:val="006E595B"/>
    <w:rsid w:val="006E72A3"/>
    <w:rsid w:val="006E7CE5"/>
    <w:rsid w:val="006F217A"/>
    <w:rsid w:val="006F52F5"/>
    <w:rsid w:val="006F5491"/>
    <w:rsid w:val="00701667"/>
    <w:rsid w:val="007024F6"/>
    <w:rsid w:val="007026B1"/>
    <w:rsid w:val="00704617"/>
    <w:rsid w:val="00704725"/>
    <w:rsid w:val="00704BA0"/>
    <w:rsid w:val="00705072"/>
    <w:rsid w:val="007103E7"/>
    <w:rsid w:val="00713C2F"/>
    <w:rsid w:val="007145CF"/>
    <w:rsid w:val="00717D31"/>
    <w:rsid w:val="0072363C"/>
    <w:rsid w:val="007261CC"/>
    <w:rsid w:val="00727032"/>
    <w:rsid w:val="00732B22"/>
    <w:rsid w:val="007334B2"/>
    <w:rsid w:val="00733BEE"/>
    <w:rsid w:val="00736EDB"/>
    <w:rsid w:val="0074563F"/>
    <w:rsid w:val="007461D8"/>
    <w:rsid w:val="0074754A"/>
    <w:rsid w:val="0075310C"/>
    <w:rsid w:val="007548A0"/>
    <w:rsid w:val="00755DA2"/>
    <w:rsid w:val="00757352"/>
    <w:rsid w:val="007638F3"/>
    <w:rsid w:val="007711E7"/>
    <w:rsid w:val="007A3A85"/>
    <w:rsid w:val="007A5185"/>
    <w:rsid w:val="007B0245"/>
    <w:rsid w:val="007B5A55"/>
    <w:rsid w:val="007C034D"/>
    <w:rsid w:val="007C0CCE"/>
    <w:rsid w:val="007C234E"/>
    <w:rsid w:val="007C4247"/>
    <w:rsid w:val="007C51AF"/>
    <w:rsid w:val="007C7817"/>
    <w:rsid w:val="007D229A"/>
    <w:rsid w:val="007D4729"/>
    <w:rsid w:val="007E0DD3"/>
    <w:rsid w:val="007E0F1B"/>
    <w:rsid w:val="007E3968"/>
    <w:rsid w:val="007F0542"/>
    <w:rsid w:val="0081287D"/>
    <w:rsid w:val="00815224"/>
    <w:rsid w:val="00816A88"/>
    <w:rsid w:val="008170C6"/>
    <w:rsid w:val="00840324"/>
    <w:rsid w:val="00840894"/>
    <w:rsid w:val="00842067"/>
    <w:rsid w:val="00842837"/>
    <w:rsid w:val="008435B8"/>
    <w:rsid w:val="00844C49"/>
    <w:rsid w:val="00844E59"/>
    <w:rsid w:val="00853619"/>
    <w:rsid w:val="00854819"/>
    <w:rsid w:val="00863509"/>
    <w:rsid w:val="00863853"/>
    <w:rsid w:val="008644A8"/>
    <w:rsid w:val="00865AA6"/>
    <w:rsid w:val="0087066C"/>
    <w:rsid w:val="00871955"/>
    <w:rsid w:val="00872070"/>
    <w:rsid w:val="00872CE9"/>
    <w:rsid w:val="00873D46"/>
    <w:rsid w:val="0087461B"/>
    <w:rsid w:val="00876115"/>
    <w:rsid w:val="008762A7"/>
    <w:rsid w:val="008875CA"/>
    <w:rsid w:val="008910F7"/>
    <w:rsid w:val="00895CAC"/>
    <w:rsid w:val="008A4F24"/>
    <w:rsid w:val="008A5F18"/>
    <w:rsid w:val="008B1DEC"/>
    <w:rsid w:val="008C1281"/>
    <w:rsid w:val="008C1B57"/>
    <w:rsid w:val="008C7D7E"/>
    <w:rsid w:val="008C7EDF"/>
    <w:rsid w:val="008D5A85"/>
    <w:rsid w:val="008E318C"/>
    <w:rsid w:val="008E4627"/>
    <w:rsid w:val="008E68BA"/>
    <w:rsid w:val="008E6E31"/>
    <w:rsid w:val="008F0B4C"/>
    <w:rsid w:val="008F6BEF"/>
    <w:rsid w:val="008F7634"/>
    <w:rsid w:val="00902331"/>
    <w:rsid w:val="00907C99"/>
    <w:rsid w:val="00917890"/>
    <w:rsid w:val="009200A1"/>
    <w:rsid w:val="0092057C"/>
    <w:rsid w:val="00922727"/>
    <w:rsid w:val="009235D4"/>
    <w:rsid w:val="009250B5"/>
    <w:rsid w:val="00932EA6"/>
    <w:rsid w:val="00943A96"/>
    <w:rsid w:val="009501C1"/>
    <w:rsid w:val="0096265A"/>
    <w:rsid w:val="00964988"/>
    <w:rsid w:val="009711ED"/>
    <w:rsid w:val="00974DEA"/>
    <w:rsid w:val="00981507"/>
    <w:rsid w:val="009822CE"/>
    <w:rsid w:val="00990242"/>
    <w:rsid w:val="00997002"/>
    <w:rsid w:val="009975B3"/>
    <w:rsid w:val="009A7B21"/>
    <w:rsid w:val="009B5A2C"/>
    <w:rsid w:val="009C26EB"/>
    <w:rsid w:val="009C3E2E"/>
    <w:rsid w:val="009C61F3"/>
    <w:rsid w:val="009C7F1F"/>
    <w:rsid w:val="009D0B8F"/>
    <w:rsid w:val="009E4C0F"/>
    <w:rsid w:val="009E60CC"/>
    <w:rsid w:val="009F532D"/>
    <w:rsid w:val="009F74EF"/>
    <w:rsid w:val="00A00994"/>
    <w:rsid w:val="00A04E0C"/>
    <w:rsid w:val="00A059D2"/>
    <w:rsid w:val="00A0696C"/>
    <w:rsid w:val="00A07987"/>
    <w:rsid w:val="00A10E5A"/>
    <w:rsid w:val="00A15F01"/>
    <w:rsid w:val="00A222E3"/>
    <w:rsid w:val="00A3256D"/>
    <w:rsid w:val="00A43075"/>
    <w:rsid w:val="00A432F3"/>
    <w:rsid w:val="00A50723"/>
    <w:rsid w:val="00A53958"/>
    <w:rsid w:val="00A5428F"/>
    <w:rsid w:val="00A54E0F"/>
    <w:rsid w:val="00A65F6D"/>
    <w:rsid w:val="00A72AED"/>
    <w:rsid w:val="00A744BA"/>
    <w:rsid w:val="00A75DE2"/>
    <w:rsid w:val="00A85A72"/>
    <w:rsid w:val="00A9151C"/>
    <w:rsid w:val="00A928E7"/>
    <w:rsid w:val="00A932B8"/>
    <w:rsid w:val="00A93306"/>
    <w:rsid w:val="00A941DB"/>
    <w:rsid w:val="00A960A6"/>
    <w:rsid w:val="00A96484"/>
    <w:rsid w:val="00A97FA9"/>
    <w:rsid w:val="00AA1C43"/>
    <w:rsid w:val="00AB01B4"/>
    <w:rsid w:val="00AB1455"/>
    <w:rsid w:val="00AB4E38"/>
    <w:rsid w:val="00AC56FE"/>
    <w:rsid w:val="00AD0D06"/>
    <w:rsid w:val="00AE012D"/>
    <w:rsid w:val="00AE5EEA"/>
    <w:rsid w:val="00B11E1F"/>
    <w:rsid w:val="00B13DCA"/>
    <w:rsid w:val="00B21BE6"/>
    <w:rsid w:val="00B227B0"/>
    <w:rsid w:val="00B23E43"/>
    <w:rsid w:val="00B25825"/>
    <w:rsid w:val="00B309EE"/>
    <w:rsid w:val="00B31F33"/>
    <w:rsid w:val="00B551F8"/>
    <w:rsid w:val="00B61C94"/>
    <w:rsid w:val="00B63C9B"/>
    <w:rsid w:val="00B67009"/>
    <w:rsid w:val="00B70634"/>
    <w:rsid w:val="00B802CC"/>
    <w:rsid w:val="00B858A6"/>
    <w:rsid w:val="00BA2DB6"/>
    <w:rsid w:val="00BA5357"/>
    <w:rsid w:val="00BB0A10"/>
    <w:rsid w:val="00BB334B"/>
    <w:rsid w:val="00BB33C7"/>
    <w:rsid w:val="00BC256E"/>
    <w:rsid w:val="00BC4DD7"/>
    <w:rsid w:val="00BC668D"/>
    <w:rsid w:val="00BD6449"/>
    <w:rsid w:val="00BE2C00"/>
    <w:rsid w:val="00BE4BF5"/>
    <w:rsid w:val="00BE5BD3"/>
    <w:rsid w:val="00BF2D05"/>
    <w:rsid w:val="00BF5428"/>
    <w:rsid w:val="00BF7428"/>
    <w:rsid w:val="00C008C2"/>
    <w:rsid w:val="00C05272"/>
    <w:rsid w:val="00C071E2"/>
    <w:rsid w:val="00C15FEE"/>
    <w:rsid w:val="00C2035A"/>
    <w:rsid w:val="00C25CD8"/>
    <w:rsid w:val="00C26403"/>
    <w:rsid w:val="00C421C9"/>
    <w:rsid w:val="00C47DA9"/>
    <w:rsid w:val="00C50C6A"/>
    <w:rsid w:val="00C621BC"/>
    <w:rsid w:val="00C70D23"/>
    <w:rsid w:val="00C82234"/>
    <w:rsid w:val="00C92D7F"/>
    <w:rsid w:val="00C93447"/>
    <w:rsid w:val="00C95299"/>
    <w:rsid w:val="00C97BBE"/>
    <w:rsid w:val="00CA1DFA"/>
    <w:rsid w:val="00CA4E9C"/>
    <w:rsid w:val="00CB3BE3"/>
    <w:rsid w:val="00CB3DDE"/>
    <w:rsid w:val="00CB7A6B"/>
    <w:rsid w:val="00CC5C44"/>
    <w:rsid w:val="00CC5CD2"/>
    <w:rsid w:val="00CD0A7E"/>
    <w:rsid w:val="00CD4012"/>
    <w:rsid w:val="00CD48C1"/>
    <w:rsid w:val="00CD5436"/>
    <w:rsid w:val="00CD6D28"/>
    <w:rsid w:val="00CD79E5"/>
    <w:rsid w:val="00CE0EE0"/>
    <w:rsid w:val="00CE5420"/>
    <w:rsid w:val="00CF2DE9"/>
    <w:rsid w:val="00CF649B"/>
    <w:rsid w:val="00D021F1"/>
    <w:rsid w:val="00D02C49"/>
    <w:rsid w:val="00D07E32"/>
    <w:rsid w:val="00D1059E"/>
    <w:rsid w:val="00D116B0"/>
    <w:rsid w:val="00D15016"/>
    <w:rsid w:val="00D1733C"/>
    <w:rsid w:val="00D17A1E"/>
    <w:rsid w:val="00D2209D"/>
    <w:rsid w:val="00D2429E"/>
    <w:rsid w:val="00D25275"/>
    <w:rsid w:val="00D31F73"/>
    <w:rsid w:val="00D360CF"/>
    <w:rsid w:val="00D46151"/>
    <w:rsid w:val="00D52B3D"/>
    <w:rsid w:val="00D60F5B"/>
    <w:rsid w:val="00D626A9"/>
    <w:rsid w:val="00D65181"/>
    <w:rsid w:val="00D77672"/>
    <w:rsid w:val="00D77CBE"/>
    <w:rsid w:val="00D81088"/>
    <w:rsid w:val="00D90BDB"/>
    <w:rsid w:val="00D915FD"/>
    <w:rsid w:val="00D9175A"/>
    <w:rsid w:val="00D97CF8"/>
    <w:rsid w:val="00DA178F"/>
    <w:rsid w:val="00DA21E8"/>
    <w:rsid w:val="00DB5A07"/>
    <w:rsid w:val="00DB6CBE"/>
    <w:rsid w:val="00DC300B"/>
    <w:rsid w:val="00DC39B5"/>
    <w:rsid w:val="00DC5FE5"/>
    <w:rsid w:val="00DC74FC"/>
    <w:rsid w:val="00DD6C18"/>
    <w:rsid w:val="00DE6B2D"/>
    <w:rsid w:val="00DF6FC3"/>
    <w:rsid w:val="00E07D61"/>
    <w:rsid w:val="00E14687"/>
    <w:rsid w:val="00E2363F"/>
    <w:rsid w:val="00E31DA2"/>
    <w:rsid w:val="00E42E78"/>
    <w:rsid w:val="00E430A2"/>
    <w:rsid w:val="00E52A15"/>
    <w:rsid w:val="00E52D93"/>
    <w:rsid w:val="00E52F37"/>
    <w:rsid w:val="00E60D4F"/>
    <w:rsid w:val="00E64CC8"/>
    <w:rsid w:val="00E70A6D"/>
    <w:rsid w:val="00E74925"/>
    <w:rsid w:val="00E75B5C"/>
    <w:rsid w:val="00E77645"/>
    <w:rsid w:val="00E8056F"/>
    <w:rsid w:val="00E81CA1"/>
    <w:rsid w:val="00E82126"/>
    <w:rsid w:val="00E85134"/>
    <w:rsid w:val="00E86C8D"/>
    <w:rsid w:val="00E927B3"/>
    <w:rsid w:val="00E96025"/>
    <w:rsid w:val="00EA0561"/>
    <w:rsid w:val="00EA2FB5"/>
    <w:rsid w:val="00EA3144"/>
    <w:rsid w:val="00EB1F6D"/>
    <w:rsid w:val="00EB23FA"/>
    <w:rsid w:val="00EB52BB"/>
    <w:rsid w:val="00EB701C"/>
    <w:rsid w:val="00EC0104"/>
    <w:rsid w:val="00EC5962"/>
    <w:rsid w:val="00EC77E8"/>
    <w:rsid w:val="00ED6206"/>
    <w:rsid w:val="00EE0F00"/>
    <w:rsid w:val="00EE17AC"/>
    <w:rsid w:val="00EE5944"/>
    <w:rsid w:val="00EF53EB"/>
    <w:rsid w:val="00EF677B"/>
    <w:rsid w:val="00F007B9"/>
    <w:rsid w:val="00F06E0B"/>
    <w:rsid w:val="00F11E56"/>
    <w:rsid w:val="00F12827"/>
    <w:rsid w:val="00F21D02"/>
    <w:rsid w:val="00F25F74"/>
    <w:rsid w:val="00F26331"/>
    <w:rsid w:val="00F2717A"/>
    <w:rsid w:val="00F316CA"/>
    <w:rsid w:val="00F322A6"/>
    <w:rsid w:val="00F3246E"/>
    <w:rsid w:val="00F41192"/>
    <w:rsid w:val="00F501CF"/>
    <w:rsid w:val="00F554D7"/>
    <w:rsid w:val="00F55FF6"/>
    <w:rsid w:val="00F618FA"/>
    <w:rsid w:val="00F6201B"/>
    <w:rsid w:val="00F66072"/>
    <w:rsid w:val="00F7049B"/>
    <w:rsid w:val="00F81B38"/>
    <w:rsid w:val="00F83393"/>
    <w:rsid w:val="00F84513"/>
    <w:rsid w:val="00F868EE"/>
    <w:rsid w:val="00F957C1"/>
    <w:rsid w:val="00F974A9"/>
    <w:rsid w:val="00FA0FDB"/>
    <w:rsid w:val="00FA1981"/>
    <w:rsid w:val="00FA5947"/>
    <w:rsid w:val="00FB41D7"/>
    <w:rsid w:val="00FB5F8E"/>
    <w:rsid w:val="00FC319B"/>
    <w:rsid w:val="00FC422D"/>
    <w:rsid w:val="00FE0700"/>
    <w:rsid w:val="00FE160B"/>
    <w:rsid w:val="00FE5EF3"/>
    <w:rsid w:val="00FE6B0C"/>
    <w:rsid w:val="00FE6EE1"/>
    <w:rsid w:val="00FF4A5B"/>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63CF80"/>
  <w15:chartTrackingRefBased/>
  <w15:docId w15:val="{056A0C84-C646-4570-945D-707A965EAB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k-S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paragraph" w:styleId="Nadpis1">
    <w:name w:val="heading 1"/>
    <w:basedOn w:val="Normlny"/>
    <w:next w:val="Normlny"/>
    <w:link w:val="Nadpis1Char"/>
    <w:uiPriority w:val="9"/>
    <w:qFormat/>
    <w:rsid w:val="0032505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Nadpis2">
    <w:name w:val="heading 2"/>
    <w:basedOn w:val="Normlny"/>
    <w:next w:val="Normlny"/>
    <w:link w:val="Nadpis2Char"/>
    <w:unhideWhenUsed/>
    <w:qFormat/>
    <w:rsid w:val="0032505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Nadpis3">
    <w:name w:val="heading 3"/>
    <w:basedOn w:val="Normlny"/>
    <w:next w:val="Normlny"/>
    <w:link w:val="Nadpis3Char"/>
    <w:uiPriority w:val="9"/>
    <w:unhideWhenUsed/>
    <w:qFormat/>
    <w:rsid w:val="00325054"/>
    <w:pPr>
      <w:keepNext/>
      <w:keepLines/>
      <w:spacing w:before="160" w:after="80"/>
      <w:outlineLvl w:val="2"/>
    </w:pPr>
    <w:rPr>
      <w:rFonts w:eastAsiaTheme="majorEastAsia" w:cstheme="majorBidi"/>
      <w:color w:val="0F4761" w:themeColor="accent1" w:themeShade="BF"/>
      <w:sz w:val="28"/>
      <w:szCs w:val="28"/>
    </w:rPr>
  </w:style>
  <w:style w:type="paragraph" w:styleId="Nadpis4">
    <w:name w:val="heading 4"/>
    <w:basedOn w:val="Normlny"/>
    <w:next w:val="Normlny"/>
    <w:link w:val="Nadpis4Char"/>
    <w:uiPriority w:val="9"/>
    <w:unhideWhenUsed/>
    <w:qFormat/>
    <w:rsid w:val="00325054"/>
    <w:pPr>
      <w:keepNext/>
      <w:keepLines/>
      <w:spacing w:before="80" w:after="40"/>
      <w:outlineLvl w:val="3"/>
    </w:pPr>
    <w:rPr>
      <w:rFonts w:eastAsiaTheme="majorEastAsia" w:cstheme="majorBidi"/>
      <w:i/>
      <w:iCs/>
      <w:color w:val="0F4761" w:themeColor="accent1" w:themeShade="BF"/>
    </w:rPr>
  </w:style>
  <w:style w:type="paragraph" w:styleId="Nadpis5">
    <w:name w:val="heading 5"/>
    <w:basedOn w:val="Normlny"/>
    <w:next w:val="Normlny"/>
    <w:link w:val="Nadpis5Char"/>
    <w:uiPriority w:val="9"/>
    <w:semiHidden/>
    <w:unhideWhenUsed/>
    <w:qFormat/>
    <w:rsid w:val="00325054"/>
    <w:pPr>
      <w:keepNext/>
      <w:keepLines/>
      <w:spacing w:before="80" w:after="40"/>
      <w:outlineLvl w:val="4"/>
    </w:pPr>
    <w:rPr>
      <w:rFonts w:eastAsiaTheme="majorEastAsia" w:cstheme="majorBidi"/>
      <w:color w:val="0F4761" w:themeColor="accent1" w:themeShade="BF"/>
    </w:rPr>
  </w:style>
  <w:style w:type="paragraph" w:styleId="Nadpis6">
    <w:name w:val="heading 6"/>
    <w:basedOn w:val="Normlny"/>
    <w:next w:val="Normlny"/>
    <w:link w:val="Nadpis6Char"/>
    <w:uiPriority w:val="9"/>
    <w:semiHidden/>
    <w:unhideWhenUsed/>
    <w:qFormat/>
    <w:rsid w:val="00325054"/>
    <w:pPr>
      <w:keepNext/>
      <w:keepLines/>
      <w:spacing w:before="40" w:after="0"/>
      <w:outlineLvl w:val="5"/>
    </w:pPr>
    <w:rPr>
      <w:rFonts w:eastAsiaTheme="majorEastAsia" w:cstheme="majorBidi"/>
      <w:i/>
      <w:iCs/>
      <w:color w:val="595959" w:themeColor="text1" w:themeTint="A6"/>
    </w:rPr>
  </w:style>
  <w:style w:type="paragraph" w:styleId="Nadpis7">
    <w:name w:val="heading 7"/>
    <w:basedOn w:val="Normlny"/>
    <w:next w:val="Normlny"/>
    <w:link w:val="Nadpis7Char"/>
    <w:uiPriority w:val="9"/>
    <w:semiHidden/>
    <w:unhideWhenUsed/>
    <w:qFormat/>
    <w:rsid w:val="00325054"/>
    <w:pPr>
      <w:keepNext/>
      <w:keepLines/>
      <w:spacing w:before="40" w:after="0"/>
      <w:outlineLvl w:val="6"/>
    </w:pPr>
    <w:rPr>
      <w:rFonts w:eastAsiaTheme="majorEastAsia" w:cstheme="majorBidi"/>
      <w:color w:val="595959" w:themeColor="text1" w:themeTint="A6"/>
    </w:rPr>
  </w:style>
  <w:style w:type="paragraph" w:styleId="Nadpis8">
    <w:name w:val="heading 8"/>
    <w:basedOn w:val="Normlny"/>
    <w:next w:val="Normlny"/>
    <w:link w:val="Nadpis8Char"/>
    <w:uiPriority w:val="9"/>
    <w:semiHidden/>
    <w:unhideWhenUsed/>
    <w:qFormat/>
    <w:rsid w:val="00325054"/>
    <w:pPr>
      <w:keepNext/>
      <w:keepLines/>
      <w:spacing w:after="0"/>
      <w:outlineLvl w:val="7"/>
    </w:pPr>
    <w:rPr>
      <w:rFonts w:eastAsiaTheme="majorEastAsia" w:cstheme="majorBidi"/>
      <w:i/>
      <w:iCs/>
      <w:color w:val="272727" w:themeColor="text1" w:themeTint="D8"/>
    </w:rPr>
  </w:style>
  <w:style w:type="paragraph" w:styleId="Nadpis9">
    <w:name w:val="heading 9"/>
    <w:basedOn w:val="Normlny"/>
    <w:next w:val="Normlny"/>
    <w:link w:val="Nadpis9Char"/>
    <w:uiPriority w:val="9"/>
    <w:semiHidden/>
    <w:unhideWhenUsed/>
    <w:qFormat/>
    <w:rsid w:val="00325054"/>
    <w:pPr>
      <w:keepNext/>
      <w:keepLines/>
      <w:spacing w:after="0"/>
      <w:outlineLvl w:val="8"/>
    </w:pPr>
    <w:rPr>
      <w:rFonts w:eastAsiaTheme="majorEastAsia" w:cstheme="majorBidi"/>
      <w:color w:val="272727" w:themeColor="text1" w:themeTint="D8"/>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325054"/>
    <w:rPr>
      <w:rFonts w:asciiTheme="majorHAnsi" w:eastAsiaTheme="majorEastAsia" w:hAnsiTheme="majorHAnsi" w:cstheme="majorBidi"/>
      <w:color w:val="0F4761" w:themeColor="accent1" w:themeShade="BF"/>
      <w:sz w:val="40"/>
      <w:szCs w:val="40"/>
    </w:rPr>
  </w:style>
  <w:style w:type="character" w:customStyle="1" w:styleId="Nadpis2Char">
    <w:name w:val="Nadpis 2 Char"/>
    <w:basedOn w:val="Predvolenpsmoodseku"/>
    <w:link w:val="Nadpis2"/>
    <w:rsid w:val="00325054"/>
    <w:rPr>
      <w:rFonts w:asciiTheme="majorHAnsi" w:eastAsiaTheme="majorEastAsia" w:hAnsiTheme="majorHAnsi" w:cstheme="majorBidi"/>
      <w:color w:val="0F4761" w:themeColor="accent1" w:themeShade="BF"/>
      <w:sz w:val="32"/>
      <w:szCs w:val="32"/>
    </w:rPr>
  </w:style>
  <w:style w:type="character" w:customStyle="1" w:styleId="Nadpis3Char">
    <w:name w:val="Nadpis 3 Char"/>
    <w:basedOn w:val="Predvolenpsmoodseku"/>
    <w:link w:val="Nadpis3"/>
    <w:uiPriority w:val="9"/>
    <w:rsid w:val="00325054"/>
    <w:rPr>
      <w:rFonts w:eastAsiaTheme="majorEastAsia" w:cstheme="majorBidi"/>
      <w:color w:val="0F4761" w:themeColor="accent1" w:themeShade="BF"/>
      <w:sz w:val="28"/>
      <w:szCs w:val="28"/>
    </w:rPr>
  </w:style>
  <w:style w:type="character" w:customStyle="1" w:styleId="Nadpis4Char">
    <w:name w:val="Nadpis 4 Char"/>
    <w:basedOn w:val="Predvolenpsmoodseku"/>
    <w:link w:val="Nadpis4"/>
    <w:uiPriority w:val="9"/>
    <w:semiHidden/>
    <w:rsid w:val="00325054"/>
    <w:rPr>
      <w:rFonts w:eastAsiaTheme="majorEastAsia" w:cstheme="majorBidi"/>
      <w:i/>
      <w:iCs/>
      <w:color w:val="0F4761" w:themeColor="accent1" w:themeShade="BF"/>
    </w:rPr>
  </w:style>
  <w:style w:type="character" w:customStyle="1" w:styleId="Nadpis5Char">
    <w:name w:val="Nadpis 5 Char"/>
    <w:basedOn w:val="Predvolenpsmoodseku"/>
    <w:link w:val="Nadpis5"/>
    <w:uiPriority w:val="9"/>
    <w:semiHidden/>
    <w:rsid w:val="00325054"/>
    <w:rPr>
      <w:rFonts w:eastAsiaTheme="majorEastAsia" w:cstheme="majorBidi"/>
      <w:color w:val="0F4761" w:themeColor="accent1" w:themeShade="BF"/>
    </w:rPr>
  </w:style>
  <w:style w:type="character" w:customStyle="1" w:styleId="Nadpis6Char">
    <w:name w:val="Nadpis 6 Char"/>
    <w:basedOn w:val="Predvolenpsmoodseku"/>
    <w:link w:val="Nadpis6"/>
    <w:uiPriority w:val="9"/>
    <w:semiHidden/>
    <w:rsid w:val="00325054"/>
    <w:rPr>
      <w:rFonts w:eastAsiaTheme="majorEastAsia" w:cstheme="majorBidi"/>
      <w:i/>
      <w:iCs/>
      <w:color w:val="595959" w:themeColor="text1" w:themeTint="A6"/>
    </w:rPr>
  </w:style>
  <w:style w:type="character" w:customStyle="1" w:styleId="Nadpis7Char">
    <w:name w:val="Nadpis 7 Char"/>
    <w:basedOn w:val="Predvolenpsmoodseku"/>
    <w:link w:val="Nadpis7"/>
    <w:uiPriority w:val="9"/>
    <w:semiHidden/>
    <w:rsid w:val="00325054"/>
    <w:rPr>
      <w:rFonts w:eastAsiaTheme="majorEastAsia" w:cstheme="majorBidi"/>
      <w:color w:val="595959" w:themeColor="text1" w:themeTint="A6"/>
    </w:rPr>
  </w:style>
  <w:style w:type="character" w:customStyle="1" w:styleId="Nadpis8Char">
    <w:name w:val="Nadpis 8 Char"/>
    <w:basedOn w:val="Predvolenpsmoodseku"/>
    <w:link w:val="Nadpis8"/>
    <w:uiPriority w:val="9"/>
    <w:semiHidden/>
    <w:rsid w:val="00325054"/>
    <w:rPr>
      <w:rFonts w:eastAsiaTheme="majorEastAsia" w:cstheme="majorBidi"/>
      <w:i/>
      <w:iCs/>
      <w:color w:val="272727" w:themeColor="text1" w:themeTint="D8"/>
    </w:rPr>
  </w:style>
  <w:style w:type="character" w:customStyle="1" w:styleId="Nadpis9Char">
    <w:name w:val="Nadpis 9 Char"/>
    <w:basedOn w:val="Predvolenpsmoodseku"/>
    <w:link w:val="Nadpis9"/>
    <w:uiPriority w:val="9"/>
    <w:semiHidden/>
    <w:rsid w:val="00325054"/>
    <w:rPr>
      <w:rFonts w:eastAsiaTheme="majorEastAsia" w:cstheme="majorBidi"/>
      <w:color w:val="272727" w:themeColor="text1" w:themeTint="D8"/>
    </w:rPr>
  </w:style>
  <w:style w:type="paragraph" w:styleId="Nzov">
    <w:name w:val="Title"/>
    <w:basedOn w:val="Normlny"/>
    <w:next w:val="Normlny"/>
    <w:link w:val="NzovChar"/>
    <w:uiPriority w:val="10"/>
    <w:qFormat/>
    <w:rsid w:val="0032505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325054"/>
    <w:rPr>
      <w:rFonts w:asciiTheme="majorHAnsi" w:eastAsiaTheme="majorEastAsia" w:hAnsiTheme="majorHAnsi" w:cstheme="majorBidi"/>
      <w:spacing w:val="-10"/>
      <w:kern w:val="28"/>
      <w:sz w:val="56"/>
      <w:szCs w:val="56"/>
    </w:rPr>
  </w:style>
  <w:style w:type="paragraph" w:styleId="Podtitul">
    <w:name w:val="Subtitle"/>
    <w:basedOn w:val="Normlny"/>
    <w:next w:val="Normlny"/>
    <w:link w:val="PodtitulChar"/>
    <w:uiPriority w:val="11"/>
    <w:qFormat/>
    <w:rsid w:val="00325054"/>
    <w:pPr>
      <w:numPr>
        <w:ilvl w:val="1"/>
      </w:numPr>
    </w:pPr>
    <w:rPr>
      <w:rFonts w:eastAsiaTheme="majorEastAsia" w:cstheme="majorBidi"/>
      <w:color w:val="595959" w:themeColor="text1" w:themeTint="A6"/>
      <w:spacing w:val="15"/>
      <w:sz w:val="28"/>
      <w:szCs w:val="28"/>
    </w:rPr>
  </w:style>
  <w:style w:type="character" w:customStyle="1" w:styleId="PodtitulChar">
    <w:name w:val="Podtitul Char"/>
    <w:basedOn w:val="Predvolenpsmoodseku"/>
    <w:link w:val="Podtitul"/>
    <w:uiPriority w:val="11"/>
    <w:rsid w:val="00325054"/>
    <w:rPr>
      <w:rFonts w:eastAsiaTheme="majorEastAsia" w:cstheme="majorBidi"/>
      <w:color w:val="595959" w:themeColor="text1" w:themeTint="A6"/>
      <w:spacing w:val="15"/>
      <w:sz w:val="28"/>
      <w:szCs w:val="28"/>
    </w:rPr>
  </w:style>
  <w:style w:type="paragraph" w:styleId="Citcia">
    <w:name w:val="Quote"/>
    <w:basedOn w:val="Normlny"/>
    <w:next w:val="Normlny"/>
    <w:link w:val="CitciaChar"/>
    <w:uiPriority w:val="29"/>
    <w:qFormat/>
    <w:rsid w:val="00325054"/>
    <w:pPr>
      <w:spacing w:before="160"/>
      <w:jc w:val="center"/>
    </w:pPr>
    <w:rPr>
      <w:i/>
      <w:iCs/>
      <w:color w:val="404040" w:themeColor="text1" w:themeTint="BF"/>
    </w:rPr>
  </w:style>
  <w:style w:type="character" w:customStyle="1" w:styleId="CitciaChar">
    <w:name w:val="Citácia Char"/>
    <w:basedOn w:val="Predvolenpsmoodseku"/>
    <w:link w:val="Citcia"/>
    <w:uiPriority w:val="29"/>
    <w:rsid w:val="00325054"/>
    <w:rPr>
      <w:i/>
      <w:iCs/>
      <w:color w:val="404040" w:themeColor="text1" w:themeTint="BF"/>
    </w:rPr>
  </w:style>
  <w:style w:type="paragraph" w:styleId="Odsekzoznamu">
    <w:name w:val="List Paragraph"/>
    <w:aliases w:val="Tabuľka"/>
    <w:basedOn w:val="Normlny"/>
    <w:uiPriority w:val="34"/>
    <w:qFormat/>
    <w:rsid w:val="00325054"/>
    <w:pPr>
      <w:ind w:left="720"/>
      <w:contextualSpacing/>
    </w:pPr>
  </w:style>
  <w:style w:type="character" w:styleId="Intenzvnezvraznenie">
    <w:name w:val="Intense Emphasis"/>
    <w:basedOn w:val="Predvolenpsmoodseku"/>
    <w:uiPriority w:val="21"/>
    <w:qFormat/>
    <w:rsid w:val="00325054"/>
    <w:rPr>
      <w:i/>
      <w:iCs/>
      <w:color w:val="0F4761" w:themeColor="accent1" w:themeShade="BF"/>
    </w:rPr>
  </w:style>
  <w:style w:type="paragraph" w:styleId="Zvraznencitcia">
    <w:name w:val="Intense Quote"/>
    <w:basedOn w:val="Normlny"/>
    <w:next w:val="Normlny"/>
    <w:link w:val="ZvraznencitciaChar"/>
    <w:uiPriority w:val="30"/>
    <w:qFormat/>
    <w:rsid w:val="0032505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ZvraznencitciaChar">
    <w:name w:val="Zvýraznená citácia Char"/>
    <w:basedOn w:val="Predvolenpsmoodseku"/>
    <w:link w:val="Zvraznencitcia"/>
    <w:uiPriority w:val="30"/>
    <w:rsid w:val="00325054"/>
    <w:rPr>
      <w:i/>
      <w:iCs/>
      <w:color w:val="0F4761" w:themeColor="accent1" w:themeShade="BF"/>
    </w:rPr>
  </w:style>
  <w:style w:type="character" w:styleId="Zvraznenodkaz">
    <w:name w:val="Intense Reference"/>
    <w:basedOn w:val="Predvolenpsmoodseku"/>
    <w:uiPriority w:val="32"/>
    <w:qFormat/>
    <w:rsid w:val="00325054"/>
    <w:rPr>
      <w:b/>
      <w:bCs/>
      <w:smallCaps/>
      <w:color w:val="0F4761" w:themeColor="accent1" w:themeShade="BF"/>
      <w:spacing w:val="5"/>
    </w:rPr>
  </w:style>
  <w:style w:type="paragraph" w:styleId="Textbubliny">
    <w:name w:val="Balloon Text"/>
    <w:basedOn w:val="Normlny"/>
    <w:link w:val="TextbublinyChar"/>
    <w:uiPriority w:val="99"/>
    <w:semiHidden/>
    <w:unhideWhenUsed/>
    <w:rsid w:val="00036365"/>
    <w:pPr>
      <w:spacing w:after="0" w:line="240" w:lineRule="auto"/>
    </w:pPr>
    <w:rPr>
      <w:rFonts w:ascii="Tahoma" w:hAnsi="Tahoma" w:cs="Tahoma"/>
      <w:kern w:val="0"/>
      <w:sz w:val="16"/>
      <w:szCs w:val="16"/>
      <w:lang w:val="en-US"/>
      <w14:ligatures w14:val="none"/>
    </w:rPr>
  </w:style>
  <w:style w:type="character" w:customStyle="1" w:styleId="TextbublinyChar">
    <w:name w:val="Text bubliny Char"/>
    <w:basedOn w:val="Predvolenpsmoodseku"/>
    <w:link w:val="Textbubliny"/>
    <w:uiPriority w:val="99"/>
    <w:semiHidden/>
    <w:rsid w:val="00036365"/>
    <w:rPr>
      <w:rFonts w:ascii="Tahoma" w:hAnsi="Tahoma" w:cs="Tahoma"/>
      <w:kern w:val="0"/>
      <w:sz w:val="16"/>
      <w:szCs w:val="16"/>
      <w:lang w:val="en-US"/>
      <w14:ligatures w14:val="none"/>
    </w:rPr>
  </w:style>
  <w:style w:type="character" w:customStyle="1" w:styleId="lrzxr">
    <w:name w:val="lrzxr"/>
    <w:basedOn w:val="Predvolenpsmoodseku"/>
    <w:rsid w:val="00036365"/>
  </w:style>
  <w:style w:type="paragraph" w:styleId="Hlavika">
    <w:name w:val="header"/>
    <w:basedOn w:val="Normlny"/>
    <w:link w:val="HlavikaChar"/>
    <w:uiPriority w:val="99"/>
    <w:unhideWhenUsed/>
    <w:rsid w:val="00036365"/>
    <w:pPr>
      <w:tabs>
        <w:tab w:val="center" w:pos="4703"/>
        <w:tab w:val="right" w:pos="9406"/>
      </w:tabs>
      <w:spacing w:after="0" w:line="240" w:lineRule="auto"/>
    </w:pPr>
    <w:rPr>
      <w:kern w:val="0"/>
      <w:lang w:val="en-US"/>
      <w14:ligatures w14:val="none"/>
    </w:rPr>
  </w:style>
  <w:style w:type="character" w:customStyle="1" w:styleId="HlavikaChar">
    <w:name w:val="Hlavička Char"/>
    <w:basedOn w:val="Predvolenpsmoodseku"/>
    <w:link w:val="Hlavika"/>
    <w:uiPriority w:val="99"/>
    <w:rsid w:val="00036365"/>
    <w:rPr>
      <w:kern w:val="0"/>
      <w:lang w:val="en-US"/>
      <w14:ligatures w14:val="none"/>
    </w:rPr>
  </w:style>
  <w:style w:type="paragraph" w:styleId="Pta">
    <w:name w:val="footer"/>
    <w:basedOn w:val="Normlny"/>
    <w:link w:val="PtaChar"/>
    <w:uiPriority w:val="99"/>
    <w:unhideWhenUsed/>
    <w:rsid w:val="00036365"/>
    <w:pPr>
      <w:tabs>
        <w:tab w:val="center" w:pos="4703"/>
        <w:tab w:val="right" w:pos="9406"/>
      </w:tabs>
      <w:spacing w:after="0" w:line="240" w:lineRule="auto"/>
    </w:pPr>
    <w:rPr>
      <w:kern w:val="0"/>
      <w:lang w:val="en-US"/>
      <w14:ligatures w14:val="none"/>
    </w:rPr>
  </w:style>
  <w:style w:type="character" w:customStyle="1" w:styleId="PtaChar">
    <w:name w:val="Päta Char"/>
    <w:basedOn w:val="Predvolenpsmoodseku"/>
    <w:link w:val="Pta"/>
    <w:uiPriority w:val="99"/>
    <w:rsid w:val="00036365"/>
    <w:rPr>
      <w:kern w:val="0"/>
      <w:lang w:val="en-US"/>
      <w14:ligatures w14:val="none"/>
    </w:rPr>
  </w:style>
  <w:style w:type="paragraph" w:styleId="Bezriadkovania">
    <w:name w:val="No Spacing"/>
    <w:link w:val="BezriadkovaniaChar"/>
    <w:uiPriority w:val="1"/>
    <w:qFormat/>
    <w:rsid w:val="00036365"/>
    <w:pPr>
      <w:spacing w:after="0" w:line="240" w:lineRule="auto"/>
    </w:pPr>
    <w:rPr>
      <w:kern w:val="0"/>
      <w:lang w:val="en-US"/>
      <w14:ligatures w14:val="none"/>
    </w:rPr>
  </w:style>
  <w:style w:type="paragraph" w:styleId="Normlnywebov">
    <w:name w:val="Normal (Web)"/>
    <w:basedOn w:val="Normlny"/>
    <w:uiPriority w:val="99"/>
    <w:semiHidden/>
    <w:unhideWhenUsed/>
    <w:rsid w:val="00036365"/>
    <w:pPr>
      <w:spacing w:before="100" w:beforeAutospacing="1" w:after="100" w:afterAutospacing="1" w:line="240" w:lineRule="auto"/>
    </w:pPr>
    <w:rPr>
      <w:rFonts w:ascii="Times New Roman" w:eastAsia="Times New Roman" w:hAnsi="Times New Roman" w:cs="Times New Roman"/>
      <w:kern w:val="0"/>
      <w:sz w:val="24"/>
      <w:szCs w:val="24"/>
      <w:lang w:eastAsia="sk-SK"/>
      <w14:ligatures w14:val="none"/>
    </w:rPr>
  </w:style>
  <w:style w:type="character" w:customStyle="1" w:styleId="postal">
    <w:name w:val="postal"/>
    <w:basedOn w:val="Predvolenpsmoodseku"/>
    <w:rsid w:val="00036365"/>
  </w:style>
  <w:style w:type="character" w:customStyle="1" w:styleId="BezriadkovaniaChar">
    <w:name w:val="Bez riadkovania Char"/>
    <w:basedOn w:val="Predvolenpsmoodseku"/>
    <w:link w:val="Bezriadkovania"/>
    <w:uiPriority w:val="1"/>
    <w:rsid w:val="00036365"/>
    <w:rPr>
      <w:kern w:val="0"/>
      <w:lang w:val="en-US"/>
      <w14:ligatures w14:val="none"/>
    </w:rPr>
  </w:style>
  <w:style w:type="paragraph" w:styleId="Hlavikaobsahu">
    <w:name w:val="TOC Heading"/>
    <w:basedOn w:val="Nadpis1"/>
    <w:next w:val="Normlny"/>
    <w:uiPriority w:val="39"/>
    <w:unhideWhenUsed/>
    <w:qFormat/>
    <w:rsid w:val="00036365"/>
    <w:pPr>
      <w:pBdr>
        <w:bottom w:val="single" w:sz="8" w:space="4" w:color="156082" w:themeColor="accent1"/>
      </w:pBdr>
      <w:spacing w:before="480" w:after="0" w:line="276" w:lineRule="auto"/>
      <w:outlineLvl w:val="9"/>
    </w:pPr>
    <w:rPr>
      <w:bCs/>
      <w:spacing w:val="5"/>
      <w:kern w:val="28"/>
      <w:sz w:val="32"/>
      <w:szCs w:val="28"/>
      <w:lang w:val="cs-CZ"/>
      <w14:ligatures w14:val="none"/>
    </w:rPr>
  </w:style>
  <w:style w:type="paragraph" w:styleId="Obsah1">
    <w:name w:val="toc 1"/>
    <w:basedOn w:val="Normlny"/>
    <w:next w:val="Normlny"/>
    <w:autoRedefine/>
    <w:uiPriority w:val="39"/>
    <w:unhideWhenUsed/>
    <w:rsid w:val="00036365"/>
    <w:pPr>
      <w:tabs>
        <w:tab w:val="left" w:pos="440"/>
        <w:tab w:val="right" w:leader="dot" w:pos="9350"/>
      </w:tabs>
      <w:spacing w:after="100" w:line="240" w:lineRule="auto"/>
    </w:pPr>
    <w:rPr>
      <w:rFonts w:ascii="Calibri Light" w:hAnsi="Calibri Light" w:cs="Calibri Light"/>
      <w:b/>
      <w:bCs/>
      <w:noProof/>
      <w:kern w:val="0"/>
      <w:sz w:val="24"/>
      <w:szCs w:val="24"/>
      <w14:ligatures w14:val="none"/>
    </w:rPr>
  </w:style>
  <w:style w:type="character" w:styleId="Hypertextovprepojenie">
    <w:name w:val="Hyperlink"/>
    <w:basedOn w:val="Predvolenpsmoodseku"/>
    <w:uiPriority w:val="99"/>
    <w:unhideWhenUsed/>
    <w:rsid w:val="00036365"/>
    <w:rPr>
      <w:color w:val="467886" w:themeColor="hyperlink"/>
      <w:u w:val="single"/>
    </w:rPr>
  </w:style>
  <w:style w:type="character" w:styleId="Vrazn">
    <w:name w:val="Strong"/>
    <w:basedOn w:val="Predvolenpsmoodseku"/>
    <w:uiPriority w:val="22"/>
    <w:qFormat/>
    <w:rsid w:val="00036365"/>
    <w:rPr>
      <w:b/>
      <w:bCs/>
    </w:rPr>
  </w:style>
  <w:style w:type="paragraph" w:styleId="Obsah2">
    <w:name w:val="toc 2"/>
    <w:basedOn w:val="Normlny"/>
    <w:next w:val="Normlny"/>
    <w:autoRedefine/>
    <w:uiPriority w:val="39"/>
    <w:unhideWhenUsed/>
    <w:rsid w:val="00036365"/>
    <w:pPr>
      <w:spacing w:after="100" w:line="276" w:lineRule="auto"/>
      <w:ind w:left="220"/>
    </w:pPr>
    <w:rPr>
      <w:kern w:val="0"/>
      <w:lang w:val="en-US"/>
      <w14:ligatures w14:val="none"/>
    </w:rPr>
  </w:style>
  <w:style w:type="paragraph" w:customStyle="1" w:styleId="m-5233778188168994927gmail-default">
    <w:name w:val="m_-5233778188168994927gmail-default"/>
    <w:basedOn w:val="Normlny"/>
    <w:rsid w:val="00036365"/>
    <w:pPr>
      <w:spacing w:before="100" w:beforeAutospacing="1" w:after="100" w:afterAutospacing="1" w:line="240" w:lineRule="auto"/>
    </w:pPr>
    <w:rPr>
      <w:rFonts w:ascii="Times New Roman" w:eastAsia="Times New Roman" w:hAnsi="Times New Roman" w:cs="Times New Roman"/>
      <w:kern w:val="0"/>
      <w:sz w:val="24"/>
      <w:szCs w:val="24"/>
      <w:lang w:eastAsia="sk-SK"/>
      <w14:ligatures w14:val="none"/>
    </w:rPr>
  </w:style>
  <w:style w:type="paragraph" w:customStyle="1" w:styleId="m-5233778188168994927gmail-msobodytextindent">
    <w:name w:val="m_-5233778188168994927gmail-msobodytextindent"/>
    <w:basedOn w:val="Normlny"/>
    <w:rsid w:val="00036365"/>
    <w:pPr>
      <w:spacing w:before="100" w:beforeAutospacing="1" w:after="100" w:afterAutospacing="1" w:line="240" w:lineRule="auto"/>
    </w:pPr>
    <w:rPr>
      <w:rFonts w:ascii="Times New Roman" w:eastAsia="Times New Roman" w:hAnsi="Times New Roman" w:cs="Times New Roman"/>
      <w:kern w:val="0"/>
      <w:sz w:val="24"/>
      <w:szCs w:val="24"/>
      <w:lang w:eastAsia="sk-SK"/>
      <w14:ligatures w14:val="none"/>
    </w:rPr>
  </w:style>
  <w:style w:type="character" w:customStyle="1" w:styleId="fontstyle01">
    <w:name w:val="fontstyle01"/>
    <w:basedOn w:val="Predvolenpsmoodseku"/>
    <w:rsid w:val="00036365"/>
    <w:rPr>
      <w:rFonts w:ascii="Garamond-Bold" w:hAnsi="Garamond-Bold" w:hint="default"/>
      <w:b/>
      <w:bCs/>
      <w:i w:val="0"/>
      <w:iCs w:val="0"/>
      <w:color w:val="000000"/>
      <w:sz w:val="24"/>
      <w:szCs w:val="24"/>
    </w:rPr>
  </w:style>
  <w:style w:type="character" w:customStyle="1" w:styleId="fontstyle21">
    <w:name w:val="fontstyle21"/>
    <w:basedOn w:val="Predvolenpsmoodseku"/>
    <w:rsid w:val="00036365"/>
    <w:rPr>
      <w:rFonts w:ascii="Garamond" w:hAnsi="Garamond" w:hint="default"/>
      <w:b w:val="0"/>
      <w:bCs w:val="0"/>
      <w:i w:val="0"/>
      <w:iCs w:val="0"/>
      <w:color w:val="000000"/>
      <w:sz w:val="24"/>
      <w:szCs w:val="24"/>
    </w:rPr>
  </w:style>
  <w:style w:type="character" w:customStyle="1" w:styleId="Nevyrieenzmienka1">
    <w:name w:val="Nevyriešená zmienka1"/>
    <w:basedOn w:val="Predvolenpsmoodseku"/>
    <w:uiPriority w:val="99"/>
    <w:semiHidden/>
    <w:unhideWhenUsed/>
    <w:rsid w:val="00036365"/>
    <w:rPr>
      <w:color w:val="605E5C"/>
      <w:shd w:val="clear" w:color="auto" w:fill="E1DFDD"/>
    </w:rPr>
  </w:style>
  <w:style w:type="paragraph" w:styleId="Revzia">
    <w:name w:val="Revision"/>
    <w:hidden/>
    <w:uiPriority w:val="99"/>
    <w:semiHidden/>
    <w:rsid w:val="00036365"/>
    <w:pPr>
      <w:spacing w:after="0" w:line="240" w:lineRule="auto"/>
    </w:pPr>
    <w:rPr>
      <w:kern w:val="0"/>
      <w:lang w:val="en-US"/>
      <w14:ligatures w14:val="none"/>
    </w:rPr>
  </w:style>
  <w:style w:type="character" w:styleId="PouitHypertextovPrepojenie">
    <w:name w:val="FollowedHyperlink"/>
    <w:basedOn w:val="Predvolenpsmoodseku"/>
    <w:uiPriority w:val="99"/>
    <w:semiHidden/>
    <w:unhideWhenUsed/>
    <w:rsid w:val="001B61B3"/>
    <w:rPr>
      <w:color w:val="96607D" w:themeColor="followedHyperlink"/>
      <w:u w:val="single"/>
    </w:rPr>
  </w:style>
  <w:style w:type="character" w:styleId="Nevyrieenzmienka">
    <w:name w:val="Unresolved Mention"/>
    <w:basedOn w:val="Predvolenpsmoodseku"/>
    <w:uiPriority w:val="99"/>
    <w:semiHidden/>
    <w:unhideWhenUsed/>
    <w:rsid w:val="000A114F"/>
    <w:rPr>
      <w:color w:val="605E5C"/>
      <w:shd w:val="clear" w:color="auto" w:fill="E1DFDD"/>
    </w:rPr>
  </w:style>
  <w:style w:type="table" w:styleId="Mriekatabuky">
    <w:name w:val="Table Grid"/>
    <w:basedOn w:val="Normlnatabuka"/>
    <w:uiPriority w:val="59"/>
    <w:rsid w:val="00A72AED"/>
    <w:pPr>
      <w:spacing w:after="0" w:line="240" w:lineRule="auto"/>
    </w:pPr>
    <w:rPr>
      <w:kern w:val="0"/>
      <w:lang w:val="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gugh@vtaky.sk" TargetMode="External"/><Relationship Id="rId18" Type="http://schemas.openxmlformats.org/officeDocument/2006/relationships/image" Target="media/image6.jpeg"/><Relationship Id="rId26" Type="http://schemas.openxmlformats.org/officeDocument/2006/relationships/image" Target="media/image12.jpeg"/><Relationship Id="rId39" Type="http://schemas.openxmlformats.org/officeDocument/2006/relationships/image" Target="media/image23.jpeg"/><Relationship Id="rId21" Type="http://schemas.openxmlformats.org/officeDocument/2006/relationships/image" Target="media/image9.jpeg"/><Relationship Id="rId34" Type="http://schemas.openxmlformats.org/officeDocument/2006/relationships/image" Target="media/image18.pn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image" Target="media/image34.jpeg"/><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hyperlink" Target="https://bpmsg.com/tools/div-calc.php" TargetMode="External"/><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jpeg"/><Relationship Id="rId2" Type="http://schemas.openxmlformats.org/officeDocument/2006/relationships/customXml" Target="../customXml/item2.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5.png"/><Relationship Id="rId41" Type="http://schemas.openxmlformats.org/officeDocument/2006/relationships/image" Target="media/image25.jpe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eg"/><Relationship Id="rId24" Type="http://schemas.openxmlformats.org/officeDocument/2006/relationships/hyperlink" Target="http://www.hans-grassl.com/feEXT!00012425102019215801&amp;C&amp;21020103KB&amp;S&amp;cat2102010301%5b1-2%5d&amp;A&amp;ELT60IIHI&amp;B&amp;01n&amp;T&amp;215834" TargetMode="External"/><Relationship Id="rId32" Type="http://schemas.openxmlformats.org/officeDocument/2006/relationships/footer" Target="footer2.xml"/><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3" Type="http://schemas.openxmlformats.org/officeDocument/2006/relationships/image" Target="media/image37.jpeg"/><Relationship Id="rId5"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4.jpeg"/><Relationship Id="rId36" Type="http://schemas.openxmlformats.org/officeDocument/2006/relationships/image" Target="media/image20.png"/><Relationship Id="rId49" Type="http://schemas.openxmlformats.org/officeDocument/2006/relationships/image" Target="media/image33.jpeg"/><Relationship Id="rId10" Type="http://schemas.openxmlformats.org/officeDocument/2006/relationships/image" Target="media/image1.gif"/><Relationship Id="rId19" Type="http://schemas.openxmlformats.org/officeDocument/2006/relationships/image" Target="media/image7.jpeg"/><Relationship Id="rId31" Type="http://schemas.openxmlformats.org/officeDocument/2006/relationships/footer" Target="footer1.xml"/><Relationship Id="rId44" Type="http://schemas.openxmlformats.org/officeDocument/2006/relationships/image" Target="media/image28.jpeg"/><Relationship Id="rId52" Type="http://schemas.openxmlformats.org/officeDocument/2006/relationships/image" Target="media/image36.jpe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mailto:danogrula@gmail.com" TargetMode="External"/><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jpeg"/><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35.jpeg"/><Relationship Id="rId3" Type="http://schemas.openxmlformats.org/officeDocument/2006/relationships/customXml" Target="../customXml/item3.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425BC466014D144B71D2D10127F4308" ma:contentTypeVersion="6" ma:contentTypeDescription="Create a new document." ma:contentTypeScope="" ma:versionID="fc184ba6eafe8053e2cb2b298636fafa">
  <xsd:schema xmlns:xsd="http://www.w3.org/2001/XMLSchema" xmlns:xs="http://www.w3.org/2001/XMLSchema" xmlns:p="http://schemas.microsoft.com/office/2006/metadata/properties" xmlns:ns3="0bf66eb8-edcb-41fa-accf-55e84958c93e" targetNamespace="http://schemas.microsoft.com/office/2006/metadata/properties" ma:root="true" ma:fieldsID="8f3d8c730d18104cf04e0884ad20dd11" ns3:_="">
    <xsd:import namespace="0bf66eb8-edcb-41fa-accf-55e84958c93e"/>
    <xsd:element name="properties">
      <xsd:complexType>
        <xsd:sequence>
          <xsd:element name="documentManagement">
            <xsd:complexType>
              <xsd:all>
                <xsd:element ref="ns3:MediaServiceMetadata" minOccurs="0"/>
                <xsd:element ref="ns3:MediaServiceFastMetadata" minOccurs="0"/>
                <xsd:element ref="ns3:MediaServiceObjectDetectorVersions" minOccurs="0"/>
                <xsd:element ref="ns3:_activity" minOccurs="0"/>
                <xsd:element ref="ns3:MediaServiceSearchPropertie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f66eb8-edcb-41fa-accf-55e84958c9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_activity" ma:index="11" nillable="true" ma:displayName="_activity" ma:hidden="true" ma:internalName="_activity">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activity xmlns="0bf66eb8-edcb-41fa-accf-55e84958c93e" xsi:nil="true"/>
  </documentManagement>
</p:properties>
</file>

<file path=customXml/itemProps1.xml><?xml version="1.0" encoding="utf-8"?>
<ds:datastoreItem xmlns:ds="http://schemas.openxmlformats.org/officeDocument/2006/customXml" ds:itemID="{53AEC329-8FF4-4C41-8B4C-943802D622B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f66eb8-edcb-41fa-accf-55e84958c9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6733C9F-8175-43C7-9B2F-16A7288498D0}">
  <ds:schemaRefs>
    <ds:schemaRef ds:uri="http://schemas.microsoft.com/sharepoint/v3/contenttype/forms"/>
  </ds:schemaRefs>
</ds:datastoreItem>
</file>

<file path=customXml/itemProps3.xml><?xml version="1.0" encoding="utf-8"?>
<ds:datastoreItem xmlns:ds="http://schemas.openxmlformats.org/officeDocument/2006/customXml" ds:itemID="{ABD84065-28FE-4EFB-B374-618051259DF3}">
  <ds:schemaRefs>
    <ds:schemaRef ds:uri="http://schemas.microsoft.com/office/2006/metadata/properties"/>
    <ds:schemaRef ds:uri="http://schemas.microsoft.com/office/infopath/2007/PartnerControls"/>
    <ds:schemaRef ds:uri="0bf66eb8-edcb-41fa-accf-55e84958c93e"/>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28</Pages>
  <Words>3421</Words>
  <Characters>19505</Characters>
  <Application>Microsoft Office Word</Application>
  <DocSecurity>0</DocSecurity>
  <Lines>162</Lines>
  <Paragraphs>45</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22881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Gruľa</dc:creator>
  <cp:keywords/>
  <dc:description/>
  <cp:lastModifiedBy>Jan Gugh</cp:lastModifiedBy>
  <cp:revision>9</cp:revision>
  <dcterms:created xsi:type="dcterms:W3CDTF">2025-09-28T20:58:00Z</dcterms:created>
  <dcterms:modified xsi:type="dcterms:W3CDTF">2026-01-30T00:19:00Z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0x010100C425BC466014D144B71D2D10127F4308</vt:lpwstr>
  </property>
</Properties>
</file>